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07B4" w14:textId="297B0ADC" w:rsidR="006D5690" w:rsidRDefault="00C40E46">
      <w:bookmarkStart w:id="0" w:name="_GoBack"/>
      <w:bookmarkEnd w:id="0"/>
      <w:r w:rsidRPr="004D19B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512B14" wp14:editId="09EBC15F">
                <wp:simplePos x="0" y="0"/>
                <wp:positionH relativeFrom="margin">
                  <wp:posOffset>1990725</wp:posOffset>
                </wp:positionH>
                <wp:positionV relativeFrom="paragraph">
                  <wp:posOffset>5962650</wp:posOffset>
                </wp:positionV>
                <wp:extent cx="1409700" cy="770890"/>
                <wp:effectExtent l="0" t="0" r="19050" b="1016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0862D" w14:textId="3F47EE4A" w:rsidR="004D19B6" w:rsidRPr="00CD27C1" w:rsidRDefault="004D19B6" w:rsidP="004D19B6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Spanish </w:t>
                            </w:r>
                          </w:p>
                          <w:p w14:paraId="458D6BD1" w14:textId="03B0C3E5" w:rsidR="004D19B6" w:rsidRPr="00255F62" w:rsidRDefault="00C40E46" w:rsidP="004D19B6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The Weather and The Date</w:t>
                            </w:r>
                            <w:r w:rsidR="00B71EE6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12B1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56.75pt;margin-top:469.5pt;width:111pt;height:6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" strokecolor="#7030a0">
                <v:stroke dashstyle="longDash"/>
                <v:textbox>
                  <w:txbxContent>
                    <w:p w14:paraId="6690862D" w14:textId="3F47EE4A" w:rsidR="004D19B6" w:rsidRPr="00CD27C1" w:rsidRDefault="004D19B6" w:rsidP="004D19B6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Spanish </w:t>
                      </w:r>
                    </w:p>
                    <w:p w14:paraId="458D6BD1" w14:textId="03B0C3E5" w:rsidR="004D19B6" w:rsidRPr="00255F62" w:rsidRDefault="00C40E46" w:rsidP="004D19B6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The Weather and The Date</w:t>
                      </w:r>
                      <w:r w:rsidR="00B71EE6">
                        <w:rPr>
                          <w:rFonts w:ascii="Twinkl Cursive Unlooped" w:hAnsi="Twinkl Cursive Unlooped"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58C" w:rsidRPr="00C0194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7F597E" wp14:editId="1ECDB900">
                <wp:simplePos x="0" y="0"/>
                <wp:positionH relativeFrom="column">
                  <wp:posOffset>4371975</wp:posOffset>
                </wp:positionH>
                <wp:positionV relativeFrom="paragraph">
                  <wp:posOffset>6000750</wp:posOffset>
                </wp:positionV>
                <wp:extent cx="1838325" cy="770890"/>
                <wp:effectExtent l="0" t="0" r="28575" b="1016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B3076" w14:textId="77777777" w:rsidR="00C01948" w:rsidRPr="00CD27C1" w:rsidRDefault="00C01948" w:rsidP="00C01948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R.E. </w:t>
                            </w:r>
                          </w:p>
                          <w:p w14:paraId="240ECBFA" w14:textId="79397E3F" w:rsidR="00C01948" w:rsidRPr="00255F62" w:rsidRDefault="00C01948" w:rsidP="00C01948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What does it mean to be a Hindu in Britain today?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F597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4.25pt;margin-top:472.5pt;width:144.75pt;height:60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" strokecolor="#7030a0">
                <v:stroke dashstyle="longDash"/>
                <v:textbox>
                  <w:txbxContent>
                    <w:p w14:paraId="0ECB3076" w14:textId="77777777" w:rsidR="00C01948" w:rsidRPr="00CD27C1" w:rsidRDefault="00C01948" w:rsidP="00C01948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R.E. </w:t>
                      </w:r>
                    </w:p>
                    <w:p w14:paraId="240ECBFA" w14:textId="79397E3F" w:rsidR="00C01948" w:rsidRPr="00255F62" w:rsidRDefault="00C01948" w:rsidP="00C01948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What does it mean to be a Hindu in Britain today?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27C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A541B8" wp14:editId="0D0BA647">
                <wp:simplePos x="0" y="0"/>
                <wp:positionH relativeFrom="column">
                  <wp:posOffset>-504825</wp:posOffset>
                </wp:positionH>
                <wp:positionV relativeFrom="paragraph">
                  <wp:posOffset>4743450</wp:posOffset>
                </wp:positionV>
                <wp:extent cx="2360930" cy="3038475"/>
                <wp:effectExtent l="0" t="0" r="127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7E5A" w14:textId="77777777" w:rsidR="00CD27C1" w:rsidRPr="00CD27C1" w:rsidRDefault="00255F62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English</w:t>
                            </w:r>
                            <w:r w:rsidR="000A1FED"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 – </w:t>
                            </w:r>
                            <w:r w:rsidR="00CD27C1"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English – The Lion, the Witch and the Wardrobe </w:t>
                            </w:r>
                          </w:p>
                          <w:p w14:paraId="53D41351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Writing</w:t>
                            </w:r>
                          </w:p>
                          <w:p w14:paraId="09F5F55A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-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  <w:t xml:space="preserve">Poetry </w:t>
                            </w:r>
                          </w:p>
                          <w:p w14:paraId="3BD238E4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-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  <w:t>Setting description</w:t>
                            </w:r>
                          </w:p>
                          <w:p w14:paraId="0ADD4957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-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  <w:t>Balanced argument</w:t>
                            </w:r>
                          </w:p>
                          <w:p w14:paraId="66533F28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-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  <w:t>Non- chronological report</w:t>
                            </w:r>
                          </w:p>
                          <w:p w14:paraId="22AAD659" w14:textId="77777777" w:rsidR="00CD27C1" w:rsidRP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Grammar </w:t>
                            </w:r>
                          </w:p>
                          <w:p w14:paraId="0BB16C86" w14:textId="692C4F22" w:rsidR="00CD27C1" w:rsidRDefault="00CD27C1" w:rsidP="00CD27C1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-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Paragraphs</w:t>
                            </w:r>
                          </w:p>
                          <w:p w14:paraId="63E4C675" w14:textId="4E3618D9" w:rsidR="00CD27C1" w:rsidRPr="00255F62" w:rsidRDefault="00CD27C1" w:rsidP="00CD27C1">
                            <w:pPr>
                              <w:spacing w:line="240" w:lineRule="auto"/>
                              <w:ind w:left="720" w:hanging="720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- </w:t>
                            </w: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ab/>
                              <w:t xml:space="preserve">Using possessive apostrophes </w:t>
                            </w:r>
                          </w:p>
                          <w:p w14:paraId="12818689" w14:textId="3E3F6451" w:rsidR="00255F62" w:rsidRPr="00255F62" w:rsidRDefault="00255F62" w:rsidP="00255F62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541B8" id="Text Box 2" o:spid="_x0000_s1028" type="#_x0000_t202" style="position:absolute;margin-left:-39.75pt;margin-top:373.5pt;width:185.9pt;height:239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" strokecolor="#7030a0">
                <v:stroke dashstyle="longDash"/>
                <v:textbox>
                  <w:txbxContent>
                    <w:p w14:paraId="2FB87E5A" w14:textId="77777777" w:rsidR="00CD27C1" w:rsidRPr="00CD27C1" w:rsidRDefault="00255F62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English</w:t>
                      </w:r>
                      <w:r w:rsidR="000A1FED"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 – </w:t>
                      </w:r>
                      <w:r w:rsidR="00CD27C1"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English – The Lion, the Witch and the Wardrobe </w:t>
                      </w:r>
                    </w:p>
                    <w:p w14:paraId="53D41351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Writing</w:t>
                      </w:r>
                    </w:p>
                    <w:p w14:paraId="09F5F55A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-</w:t>
                      </w: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  <w:t xml:space="preserve">Poetry </w:t>
                      </w:r>
                    </w:p>
                    <w:p w14:paraId="3BD238E4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-</w:t>
                      </w: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  <w:t>Setting description</w:t>
                      </w:r>
                    </w:p>
                    <w:p w14:paraId="0ADD4957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-</w:t>
                      </w: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  <w:t>Balanced argument</w:t>
                      </w:r>
                    </w:p>
                    <w:p w14:paraId="66533F28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-</w:t>
                      </w: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  <w:t>Non- chronological report</w:t>
                      </w:r>
                    </w:p>
                    <w:p w14:paraId="22AAD659" w14:textId="77777777" w:rsidR="00CD27C1" w:rsidRP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 xml:space="preserve">Grammar </w:t>
                      </w:r>
                    </w:p>
                    <w:p w14:paraId="0BB16C86" w14:textId="692C4F22" w:rsidR="00CD27C1" w:rsidRDefault="00CD27C1" w:rsidP="00CD27C1">
                      <w:pPr>
                        <w:spacing w:line="24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-</w:t>
                      </w: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</w: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Paragraphs</w:t>
                      </w:r>
                    </w:p>
                    <w:p w14:paraId="63E4C675" w14:textId="4E3618D9" w:rsidR="00CD27C1" w:rsidRPr="00255F62" w:rsidRDefault="00CD27C1" w:rsidP="00CD27C1">
                      <w:pPr>
                        <w:spacing w:line="240" w:lineRule="auto"/>
                        <w:ind w:left="720" w:hanging="720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- </w:t>
                      </w: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ab/>
                        <w:t xml:space="preserve">Using possessive apostrophes </w:t>
                      </w:r>
                    </w:p>
                    <w:p w14:paraId="12818689" w14:textId="3E3F6451" w:rsidR="00255F62" w:rsidRPr="00255F62" w:rsidRDefault="00255F62" w:rsidP="00255F62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27C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D782CF" wp14:editId="042E3866">
                <wp:simplePos x="0" y="0"/>
                <wp:positionH relativeFrom="column">
                  <wp:posOffset>1914525</wp:posOffset>
                </wp:positionH>
                <wp:positionV relativeFrom="paragraph">
                  <wp:posOffset>4143375</wp:posOffset>
                </wp:positionV>
                <wp:extent cx="2360930" cy="171450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C224" w14:textId="13C2BF30" w:rsidR="000A1FED" w:rsidRPr="00CD27C1" w:rsidRDefault="000A1FED" w:rsidP="000A1FED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Science – </w:t>
                            </w:r>
                            <w:r w:rsidR="00CD27C1"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Electricity</w:t>
                            </w:r>
                          </w:p>
                          <w:p w14:paraId="4C14ADD4" w14:textId="2520DEBB" w:rsidR="00CD27C1" w:rsidRPr="00CD27C1" w:rsidRDefault="00CD27C1" w:rsidP="00CD27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Appliances</w:t>
                            </w:r>
                          </w:p>
                          <w:p w14:paraId="2DFE2C8D" w14:textId="72690939" w:rsidR="00CD27C1" w:rsidRDefault="00CD27C1" w:rsidP="00CD27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Making circuits</w:t>
                            </w:r>
                          </w:p>
                          <w:p w14:paraId="4293C1F9" w14:textId="0C081A44" w:rsidR="00CD27C1" w:rsidRDefault="00CD27C1" w:rsidP="00CD27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Completing circuits</w:t>
                            </w:r>
                          </w:p>
                          <w:p w14:paraId="2DE4617F" w14:textId="204AD688" w:rsidR="00CD27C1" w:rsidRDefault="00CD27C1" w:rsidP="00CD27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Conductors and Insulators</w:t>
                            </w:r>
                          </w:p>
                          <w:p w14:paraId="7214F545" w14:textId="67756891" w:rsidR="00CD27C1" w:rsidRDefault="00CD27C1" w:rsidP="00CD27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Switches</w:t>
                            </w:r>
                          </w:p>
                          <w:p w14:paraId="1E3979E4" w14:textId="77777777" w:rsidR="00CD27C1" w:rsidRPr="00CD27C1" w:rsidRDefault="00CD27C1" w:rsidP="00CD27C1">
                            <w:pPr>
                              <w:ind w:left="360"/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</w:p>
                          <w:p w14:paraId="1D2530D5" w14:textId="44D5070D" w:rsidR="00CD27C1" w:rsidRPr="00255F62" w:rsidRDefault="00CD27C1" w:rsidP="00CD27C1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</w:p>
                          <w:p w14:paraId="598950F1" w14:textId="312D5BFF" w:rsidR="000A1FED" w:rsidRPr="00255F62" w:rsidRDefault="000A1FED" w:rsidP="000A1FED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82CF" id="Text Box 4" o:spid="_x0000_s1028" type="#_x0000_t202" style="position:absolute;margin-left:150.75pt;margin-top:326.25pt;width:185.9pt;height:13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" strokecolor="#7030a0">
                <v:stroke dashstyle="longDash"/>
                <v:textbox>
                  <w:txbxContent>
                    <w:p w14:paraId="44B0C224" w14:textId="13C2BF30" w:rsidR="000A1FED" w:rsidRPr="00CD27C1" w:rsidRDefault="000A1FED" w:rsidP="000A1FED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Science – </w:t>
                      </w:r>
                      <w:r w:rsidR="00CD27C1"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Electricity</w:t>
                      </w:r>
                    </w:p>
                    <w:p w14:paraId="4C14ADD4" w14:textId="2520DEBB" w:rsidR="00CD27C1" w:rsidRPr="00CD27C1" w:rsidRDefault="00CD27C1" w:rsidP="00CD27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color w:val="7030A0"/>
                        </w:rPr>
                        <w:t>Appliances</w:t>
                      </w:r>
                    </w:p>
                    <w:p w14:paraId="2DFE2C8D" w14:textId="72690939" w:rsidR="00CD27C1" w:rsidRDefault="00CD27C1" w:rsidP="00CD27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Making circuits</w:t>
                      </w:r>
                    </w:p>
                    <w:p w14:paraId="4293C1F9" w14:textId="0C081A44" w:rsidR="00CD27C1" w:rsidRDefault="00CD27C1" w:rsidP="00CD27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Completing circuits</w:t>
                      </w:r>
                    </w:p>
                    <w:p w14:paraId="2DE4617F" w14:textId="204AD688" w:rsidR="00CD27C1" w:rsidRDefault="00CD27C1" w:rsidP="00CD27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Conductors and Insulators</w:t>
                      </w:r>
                    </w:p>
                    <w:p w14:paraId="7214F545" w14:textId="67756891" w:rsidR="00CD27C1" w:rsidRDefault="00CD27C1" w:rsidP="00CD27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Switches</w:t>
                      </w:r>
                    </w:p>
                    <w:p w14:paraId="1E3979E4" w14:textId="77777777" w:rsidR="00CD27C1" w:rsidRPr="00CD27C1" w:rsidRDefault="00CD27C1" w:rsidP="00CD27C1">
                      <w:pPr>
                        <w:ind w:left="360"/>
                        <w:rPr>
                          <w:rFonts w:ascii="Twinkl Cursive Unlooped" w:hAnsi="Twinkl Cursive Unlooped"/>
                          <w:color w:val="7030A0"/>
                        </w:rPr>
                      </w:pPr>
                    </w:p>
                    <w:p w14:paraId="1D2530D5" w14:textId="44D5070D" w:rsidR="00CD27C1" w:rsidRPr="00255F62" w:rsidRDefault="00CD27C1" w:rsidP="00CD27C1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</w:p>
                    <w:p w14:paraId="598950F1" w14:textId="312D5BFF" w:rsidR="000A1FED" w:rsidRPr="00255F62" w:rsidRDefault="000A1FED" w:rsidP="000A1FED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1EE6">
        <w:rPr>
          <w:noProof/>
        </w:rPr>
        <w:drawing>
          <wp:anchor distT="0" distB="0" distL="114300" distR="114300" simplePos="0" relativeHeight="251682816" behindDoc="0" locked="0" layoutInCell="1" allowOverlap="1" wp14:anchorId="471336F8" wp14:editId="04C4AE42">
            <wp:simplePos x="0" y="0"/>
            <wp:positionH relativeFrom="margin">
              <wp:posOffset>1634588</wp:posOffset>
            </wp:positionH>
            <wp:positionV relativeFrom="paragraph">
              <wp:posOffset>6688016</wp:posOffset>
            </wp:positionV>
            <wp:extent cx="3669956" cy="3013161"/>
            <wp:effectExtent l="0" t="0" r="6985" b="0"/>
            <wp:wrapNone/>
            <wp:docPr id="13" name="Picture 13" descr="File:Royal Coat of Arms of the United Kingdom (HM Government).svg - 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Royal Coat of Arms of the United Kingdom (HM Government).svg - 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956" cy="301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948" w:rsidRPr="00C0194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B52483" wp14:editId="394692A7">
                <wp:simplePos x="0" y="0"/>
                <wp:positionH relativeFrom="column">
                  <wp:posOffset>4372267</wp:posOffset>
                </wp:positionH>
                <wp:positionV relativeFrom="paragraph">
                  <wp:posOffset>5075194</wp:posOffset>
                </wp:positionV>
                <wp:extent cx="1741805" cy="770890"/>
                <wp:effectExtent l="0" t="0" r="10795" b="1016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EFA76" w14:textId="77777777" w:rsidR="00C01948" w:rsidRPr="00CD27C1" w:rsidRDefault="00C01948" w:rsidP="00C01948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PSHE</w:t>
                            </w:r>
                          </w:p>
                          <w:p w14:paraId="66BB5BC1" w14:textId="77777777" w:rsidR="00C01948" w:rsidRPr="00255F62" w:rsidRDefault="00C01948" w:rsidP="00C01948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Dreams and Goals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2483" id="Text Box 11" o:spid="_x0000_s1030" type="#_x0000_t202" style="position:absolute;margin-left:344.25pt;margin-top:399.6pt;width:137.15pt;height:60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" strokecolor="#7030a0">
                <v:stroke dashstyle="longDash"/>
                <v:textbox>
                  <w:txbxContent>
                    <w:p w14:paraId="505EFA76" w14:textId="77777777" w:rsidR="00C01948" w:rsidRPr="00CD27C1" w:rsidRDefault="00C01948" w:rsidP="00C01948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PSHE</w:t>
                      </w:r>
                    </w:p>
                    <w:p w14:paraId="66BB5BC1" w14:textId="77777777" w:rsidR="00C01948" w:rsidRPr="00255F62" w:rsidRDefault="00C01948" w:rsidP="00C01948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Dreams and Goals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948" w:rsidRPr="00C0194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74DB12" wp14:editId="4DD70495">
                <wp:simplePos x="0" y="0"/>
                <wp:positionH relativeFrom="column">
                  <wp:posOffset>4372267</wp:posOffset>
                </wp:positionH>
                <wp:positionV relativeFrom="paragraph">
                  <wp:posOffset>4153209</wp:posOffset>
                </wp:positionV>
                <wp:extent cx="1741805" cy="770890"/>
                <wp:effectExtent l="0" t="0" r="10795" b="1016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38D0" w14:textId="77777777" w:rsidR="00C01948" w:rsidRPr="00CD27C1" w:rsidRDefault="00C01948" w:rsidP="00C01948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Design Technology </w:t>
                            </w:r>
                          </w:p>
                          <w:p w14:paraId="5D6876F3" w14:textId="70A41D4A" w:rsidR="00C01948" w:rsidRPr="00255F62" w:rsidRDefault="00CD27C1" w:rsidP="00C01948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Electrical Systems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DB12" id="Text Box 10" o:spid="_x0000_s1031" type="#_x0000_t202" style="position:absolute;margin-left:344.25pt;margin-top:327pt;width:137.15pt;height:60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" strokecolor="#7030a0">
                <v:stroke dashstyle="longDash"/>
                <v:textbox>
                  <w:txbxContent>
                    <w:p w14:paraId="53B838D0" w14:textId="77777777" w:rsidR="00C01948" w:rsidRPr="00CD27C1" w:rsidRDefault="00C01948" w:rsidP="00C01948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Design Technology </w:t>
                      </w:r>
                    </w:p>
                    <w:p w14:paraId="5D6876F3" w14:textId="70A41D4A" w:rsidR="00C01948" w:rsidRPr="00255F62" w:rsidRDefault="00CD27C1" w:rsidP="00C01948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Electrical Systems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948" w:rsidRPr="00C0194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257F01" wp14:editId="1585FC18">
                <wp:simplePos x="0" y="0"/>
                <wp:positionH relativeFrom="column">
                  <wp:posOffset>4337050</wp:posOffset>
                </wp:positionH>
                <wp:positionV relativeFrom="paragraph">
                  <wp:posOffset>2940685</wp:posOffset>
                </wp:positionV>
                <wp:extent cx="1741805" cy="1074420"/>
                <wp:effectExtent l="0" t="0" r="10795" b="1143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1013" w14:textId="77777777" w:rsidR="00C01948" w:rsidRPr="00CD27C1" w:rsidRDefault="00C01948" w:rsidP="00C01948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Art </w:t>
                            </w:r>
                          </w:p>
                          <w:p w14:paraId="2A5F9985" w14:textId="77777777" w:rsidR="00C01948" w:rsidRPr="00255F62" w:rsidRDefault="00C01948" w:rsidP="00C01948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The development of perspective from medieval to renaissance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7F01" id="Text Box 9" o:spid="_x0000_s1032" type="#_x0000_t202" style="position:absolute;margin-left:341.5pt;margin-top:231.55pt;width:137.15pt;height:8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" strokecolor="#7030a0">
                <v:stroke dashstyle="longDash"/>
                <v:textbox>
                  <w:txbxContent>
                    <w:p w14:paraId="5DF21013" w14:textId="77777777" w:rsidR="00C01948" w:rsidRPr="00CD27C1" w:rsidRDefault="00C01948" w:rsidP="00C01948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Art </w:t>
                      </w:r>
                    </w:p>
                    <w:p w14:paraId="2A5F9985" w14:textId="77777777" w:rsidR="00C01948" w:rsidRPr="00255F62" w:rsidRDefault="00C01948" w:rsidP="00C01948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The development of perspective from medieval to renaissance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FED" w:rsidRPr="000A1FE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24D712" wp14:editId="305BA9C7">
                <wp:simplePos x="0" y="0"/>
                <wp:positionH relativeFrom="column">
                  <wp:posOffset>4337222</wp:posOffset>
                </wp:positionH>
                <wp:positionV relativeFrom="paragraph">
                  <wp:posOffset>2060146</wp:posOffset>
                </wp:positionV>
                <wp:extent cx="1741805" cy="770890"/>
                <wp:effectExtent l="0" t="0" r="10795" b="1016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BA3D" w14:textId="77777777" w:rsidR="000A1FED" w:rsidRPr="00CD27C1" w:rsidRDefault="000A1FED" w:rsidP="000A1FED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Computing </w:t>
                            </w:r>
                          </w:p>
                          <w:p w14:paraId="0CCB8F2E" w14:textId="77777777" w:rsidR="000A1FED" w:rsidRPr="00255F62" w:rsidRDefault="000A1FED" w:rsidP="000A1FED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Photo editing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D712" id="Text Box 8" o:spid="_x0000_s1033" type="#_x0000_t202" style="position:absolute;margin-left:341.5pt;margin-top:162.2pt;width:137.15pt;height:60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" strokecolor="#7030a0">
                <v:stroke dashstyle="longDash"/>
                <v:textbox>
                  <w:txbxContent>
                    <w:p w14:paraId="63CEBA3D" w14:textId="77777777" w:rsidR="000A1FED" w:rsidRPr="00CD27C1" w:rsidRDefault="000A1FED" w:rsidP="000A1FED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Computing </w:t>
                      </w:r>
                    </w:p>
                    <w:p w14:paraId="0CCB8F2E" w14:textId="77777777" w:rsidR="000A1FED" w:rsidRPr="00255F62" w:rsidRDefault="000A1FED" w:rsidP="000A1FED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Photo editing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FED" w:rsidRPr="000A1FE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8D01C6" wp14:editId="0789D18A">
                <wp:simplePos x="0" y="0"/>
                <wp:positionH relativeFrom="column">
                  <wp:posOffset>4337222</wp:posOffset>
                </wp:positionH>
                <wp:positionV relativeFrom="paragraph">
                  <wp:posOffset>1170460</wp:posOffset>
                </wp:positionV>
                <wp:extent cx="1741805" cy="770890"/>
                <wp:effectExtent l="0" t="0" r="10795" b="101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EF10F" w14:textId="77777777" w:rsidR="000A1FED" w:rsidRPr="00CD27C1" w:rsidRDefault="000A1FED" w:rsidP="000A1FED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Music  </w:t>
                            </w:r>
                          </w:p>
                          <w:p w14:paraId="5B82BF76" w14:textId="1AE96532" w:rsidR="000A1FED" w:rsidRPr="00255F62" w:rsidRDefault="0088158C" w:rsidP="000A1FED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Cornets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01C6" id="Text Box 7" o:spid="_x0000_s1034" type="#_x0000_t202" style="position:absolute;margin-left:341.5pt;margin-top:92.15pt;width:137.15pt;height:6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" strokecolor="#7030a0">
                <v:stroke dashstyle="longDash"/>
                <v:textbox>
                  <w:txbxContent>
                    <w:p w14:paraId="5C4EF10F" w14:textId="77777777" w:rsidR="000A1FED" w:rsidRPr="00CD27C1" w:rsidRDefault="000A1FED" w:rsidP="000A1FED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Music  </w:t>
                      </w:r>
                    </w:p>
                    <w:p w14:paraId="5B82BF76" w14:textId="1AE96532" w:rsidR="000A1FED" w:rsidRPr="00255F62" w:rsidRDefault="0088158C" w:rsidP="000A1FED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Cornets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FE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384EFC" wp14:editId="3A94DC68">
                <wp:simplePos x="0" y="0"/>
                <wp:positionH relativeFrom="column">
                  <wp:posOffset>4324350</wp:posOffset>
                </wp:positionH>
                <wp:positionV relativeFrom="paragraph">
                  <wp:posOffset>283845</wp:posOffset>
                </wp:positionV>
                <wp:extent cx="1741805" cy="770890"/>
                <wp:effectExtent l="0" t="0" r="10795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F056" w14:textId="6F946925" w:rsidR="000A1FED" w:rsidRPr="00CD27C1" w:rsidRDefault="000A1FED" w:rsidP="000A1FED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PE – </w:t>
                            </w:r>
                            <w:r w:rsidR="00CD27C1"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Dance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 (</w:t>
                            </w:r>
                            <w:r w:rsidR="0088158C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Wednesday</w:t>
                            </w: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)</w:t>
                            </w:r>
                          </w:p>
                          <w:p w14:paraId="3023E511" w14:textId="77777777" w:rsidR="000A1FED" w:rsidRPr="00255F62" w:rsidRDefault="000A1FED" w:rsidP="000A1FED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proofErr w:type="spellStart"/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Cojo</w:t>
                            </w:r>
                            <w:proofErr w:type="spellEnd"/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 – Bear Grylls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4EFC" id="Text Box 5" o:spid="_x0000_s1035" type="#_x0000_t202" style="position:absolute;margin-left:340.5pt;margin-top:22.35pt;width:137.15pt;height:6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" strokecolor="#7030a0">
                <v:stroke dashstyle="longDash"/>
                <v:textbox>
                  <w:txbxContent>
                    <w:p w14:paraId="1E2FF056" w14:textId="6F946925" w:rsidR="000A1FED" w:rsidRPr="00CD27C1" w:rsidRDefault="000A1FED" w:rsidP="000A1FED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PE – </w:t>
                      </w:r>
                      <w:r w:rsidR="00CD27C1"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Dance</w:t>
                      </w: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 (</w:t>
                      </w:r>
                      <w:r w:rsidR="0088158C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Wednesday</w:t>
                      </w: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)</w:t>
                      </w:r>
                    </w:p>
                    <w:p w14:paraId="3023E511" w14:textId="77777777" w:rsidR="000A1FED" w:rsidRPr="00255F62" w:rsidRDefault="000A1FED" w:rsidP="000A1FED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proofErr w:type="spellStart"/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Cojo</w:t>
                      </w:r>
                      <w:proofErr w:type="spellEnd"/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 – Bear Grylls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FE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9174E7" wp14:editId="283E99F6">
                <wp:simplePos x="0" y="0"/>
                <wp:positionH relativeFrom="page">
                  <wp:posOffset>2833679</wp:posOffset>
                </wp:positionH>
                <wp:positionV relativeFrom="paragraph">
                  <wp:posOffset>292735</wp:posOffset>
                </wp:positionV>
                <wp:extent cx="2360930" cy="1404620"/>
                <wp:effectExtent l="0" t="0" r="12700" b="279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7ECBC" w14:textId="77777777" w:rsidR="00255F62" w:rsidRPr="00CD27C1" w:rsidRDefault="00255F62" w:rsidP="00255F62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Maths </w:t>
                            </w:r>
                          </w:p>
                          <w:p w14:paraId="5EE1A6B6" w14:textId="77777777" w:rsidR="00255F62" w:rsidRDefault="00255F62" w:rsidP="00255F62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Multiplication and Division</w:t>
                            </w:r>
                          </w:p>
                          <w:p w14:paraId="11C579B9" w14:textId="77777777" w:rsid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Factor pairs</w:t>
                            </w:r>
                          </w:p>
                          <w:p w14:paraId="5FDB6D5F" w14:textId="77777777" w:rsid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Multiply and Divide by 10 and 100</w:t>
                            </w:r>
                          </w:p>
                          <w:p w14:paraId="7FFFB411" w14:textId="77777777" w:rsid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Written multiplication</w:t>
                            </w:r>
                          </w:p>
                          <w:p w14:paraId="0FABF939" w14:textId="77777777" w:rsid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Written division</w:t>
                            </w:r>
                          </w:p>
                          <w:p w14:paraId="5384BBB9" w14:textId="77777777" w:rsidR="00255F62" w:rsidRDefault="00255F62" w:rsidP="00255F62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Length and Perimeter</w:t>
                            </w:r>
                          </w:p>
                          <w:p w14:paraId="26229501" w14:textId="77777777" w:rsid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 xml:space="preserve">Kilometres and metres </w:t>
                            </w:r>
                          </w:p>
                          <w:p w14:paraId="17BB1751" w14:textId="77777777" w:rsidR="000A1FED" w:rsidRDefault="000A1FED" w:rsidP="00255F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Perimeter of rectilinear shapes</w:t>
                            </w:r>
                          </w:p>
                          <w:p w14:paraId="7F7A2AA1" w14:textId="77777777" w:rsidR="000A1FED" w:rsidRDefault="000A1FED" w:rsidP="00255F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Perimeter of polygons</w:t>
                            </w:r>
                          </w:p>
                          <w:p w14:paraId="0CC26923" w14:textId="77777777" w:rsidR="000A1FED" w:rsidRDefault="000A1FED" w:rsidP="000A1FED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Fractions</w:t>
                            </w:r>
                          </w:p>
                          <w:p w14:paraId="194826EE" w14:textId="77777777" w:rsidR="000A1FED" w:rsidRDefault="000A1FED" w:rsidP="000A1F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Count beyond 1</w:t>
                            </w:r>
                          </w:p>
                          <w:p w14:paraId="000A2952" w14:textId="77777777" w:rsidR="000A1FED" w:rsidRPr="000A1FED" w:rsidRDefault="000A1FED" w:rsidP="000A1F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Mixed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174E7" id="Text Box 3" o:spid="_x0000_s1036" type="#_x0000_t202" style="position:absolute;margin-left:223.1pt;margin-top:23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" strokecolor="#7030a0">
                <v:stroke dashstyle="longDash"/>
                <v:textbox style="mso-fit-shape-to-text:t">
                  <w:txbxContent>
                    <w:p w14:paraId="0617ECBC" w14:textId="77777777" w:rsidR="00255F62" w:rsidRPr="00CD27C1" w:rsidRDefault="00255F62" w:rsidP="00255F62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Maths </w:t>
                      </w:r>
                    </w:p>
                    <w:p w14:paraId="5EE1A6B6" w14:textId="77777777" w:rsidR="00255F62" w:rsidRDefault="00255F62" w:rsidP="00255F62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Multiplication and Division</w:t>
                      </w:r>
                    </w:p>
                    <w:p w14:paraId="11C579B9" w14:textId="77777777" w:rsidR="00255F62" w:rsidRDefault="00255F62" w:rsidP="00255F6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Factor pairs</w:t>
                      </w:r>
                    </w:p>
                    <w:p w14:paraId="5FDB6D5F" w14:textId="77777777" w:rsidR="00255F62" w:rsidRDefault="00255F62" w:rsidP="00255F6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Multiply and Divide by 10 and 100</w:t>
                      </w:r>
                    </w:p>
                    <w:p w14:paraId="7FFFB411" w14:textId="77777777" w:rsidR="00255F62" w:rsidRDefault="00255F62" w:rsidP="00255F6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Written multiplication</w:t>
                      </w:r>
                    </w:p>
                    <w:p w14:paraId="0FABF939" w14:textId="77777777" w:rsidR="00255F62" w:rsidRDefault="00255F62" w:rsidP="00255F6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Written division</w:t>
                      </w:r>
                    </w:p>
                    <w:p w14:paraId="5384BBB9" w14:textId="77777777" w:rsidR="00255F62" w:rsidRDefault="00255F62" w:rsidP="00255F62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Length and Perimeter</w:t>
                      </w:r>
                    </w:p>
                    <w:p w14:paraId="26229501" w14:textId="77777777" w:rsidR="00255F62" w:rsidRDefault="00255F62" w:rsidP="00255F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 xml:space="preserve">Kilometres and metres </w:t>
                      </w:r>
                    </w:p>
                    <w:p w14:paraId="17BB1751" w14:textId="77777777" w:rsidR="000A1FED" w:rsidRDefault="000A1FED" w:rsidP="00255F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Perimeter of rectilinear shapes</w:t>
                      </w:r>
                    </w:p>
                    <w:p w14:paraId="7F7A2AA1" w14:textId="77777777" w:rsidR="000A1FED" w:rsidRDefault="000A1FED" w:rsidP="00255F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Perimeter of polygons</w:t>
                      </w:r>
                    </w:p>
                    <w:p w14:paraId="0CC26923" w14:textId="77777777" w:rsidR="000A1FED" w:rsidRDefault="000A1FED" w:rsidP="000A1FED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Fractions</w:t>
                      </w:r>
                    </w:p>
                    <w:p w14:paraId="194826EE" w14:textId="77777777" w:rsidR="000A1FED" w:rsidRDefault="000A1FED" w:rsidP="000A1F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Count beyond 1</w:t>
                      </w:r>
                    </w:p>
                    <w:p w14:paraId="000A2952" w14:textId="77777777" w:rsidR="000A1FED" w:rsidRPr="000A1FED" w:rsidRDefault="000A1FED" w:rsidP="000A1F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>
                        <w:rPr>
                          <w:rFonts w:ascii="Twinkl Cursive Unlooped" w:hAnsi="Twinkl Cursive Unlooped"/>
                          <w:color w:val="7030A0"/>
                        </w:rPr>
                        <w:t>Mixed numbers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55F6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79053" wp14:editId="73789724">
                <wp:simplePos x="0" y="0"/>
                <wp:positionH relativeFrom="column">
                  <wp:posOffset>-490220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127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D72C" w14:textId="77777777" w:rsidR="00255F62" w:rsidRPr="00CD27C1" w:rsidRDefault="00255F62">
                            <w:pPr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</w:pPr>
                            <w:r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 xml:space="preserve">History </w:t>
                            </w:r>
                            <w:r w:rsidR="000A1FED" w:rsidRPr="00CD27C1">
                              <w:rPr>
                                <w:rFonts w:ascii="Twinkl Cursive Unlooped" w:hAnsi="Twinkl Cursive Unlooped"/>
                                <w:b/>
                                <w:color w:val="7030A0"/>
                              </w:rPr>
                              <w:t>– How has the power of monarchy changed since 1066?</w:t>
                            </w:r>
                          </w:p>
                          <w:p w14:paraId="721273CB" w14:textId="77777777" w:rsidR="00255F62" w:rsidRPr="00255F62" w:rsidRDefault="00255F62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We will look at important events and significant monarchs throughout British history that have contributed towards creating Great Britain as we know it today.</w:t>
                            </w:r>
                          </w:p>
                          <w:p w14:paraId="48F13785" w14:textId="77777777" w:rsidR="00255F62" w:rsidRPr="00255F62" w:rsidRDefault="00255F62">
                            <w:p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These include:</w:t>
                            </w:r>
                          </w:p>
                          <w:p w14:paraId="68EBBE0F" w14:textId="77777777" w:rsidR="00255F62" w:rsidRP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William the Conqueror and the Battle of Hastings in 1066</w:t>
                            </w:r>
                          </w:p>
                          <w:p w14:paraId="36E73000" w14:textId="77777777" w:rsidR="00255F62" w:rsidRP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King John and the creation of the Magna Carta</w:t>
                            </w:r>
                          </w:p>
                          <w:p w14:paraId="5E292EB7" w14:textId="77777777" w:rsidR="00255F62" w:rsidRP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Henry VIII and his break from Rome</w:t>
                            </w:r>
                          </w:p>
                          <w:p w14:paraId="6CF1FD97" w14:textId="77777777" w:rsidR="00255F62" w:rsidRP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Queen Victoria and the British Empire</w:t>
                            </w:r>
                          </w:p>
                          <w:p w14:paraId="1A9A8544" w14:textId="77777777" w:rsidR="00255F62" w:rsidRPr="00255F62" w:rsidRDefault="00255F62" w:rsidP="00255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color w:val="7030A0"/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color w:val="7030A0"/>
                              </w:rPr>
                              <w:t>The modern Royal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79053" id="_x0000_s1037" type="#_x0000_t202" style="position:absolute;margin-left:-38.6pt;margin-top:21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" strokecolor="#7030a0">
                <v:stroke dashstyle="longDash"/>
                <v:textbox style="mso-fit-shape-to-text:t">
                  <w:txbxContent>
                    <w:p w14:paraId="3773D72C" w14:textId="77777777" w:rsidR="00255F62" w:rsidRPr="00CD27C1" w:rsidRDefault="00255F62">
                      <w:pPr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</w:pPr>
                      <w:r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 xml:space="preserve">History </w:t>
                      </w:r>
                      <w:r w:rsidR="000A1FED" w:rsidRPr="00CD27C1">
                        <w:rPr>
                          <w:rFonts w:ascii="Twinkl Cursive Unlooped" w:hAnsi="Twinkl Cursive Unlooped"/>
                          <w:b/>
                          <w:color w:val="7030A0"/>
                        </w:rPr>
                        <w:t>– How has the power of monarchy changed since 1066?</w:t>
                      </w:r>
                    </w:p>
                    <w:p w14:paraId="721273CB" w14:textId="77777777" w:rsidR="00255F62" w:rsidRPr="00255F62" w:rsidRDefault="00255F62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We will look at important events and significant monarchs throughout British history that have contributed towards creating Great Britain as we know it today.</w:t>
                      </w:r>
                    </w:p>
                    <w:p w14:paraId="48F13785" w14:textId="77777777" w:rsidR="00255F62" w:rsidRPr="00255F62" w:rsidRDefault="00255F62">
                      <w:p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These include:</w:t>
                      </w:r>
                    </w:p>
                    <w:p w14:paraId="68EBBE0F" w14:textId="77777777" w:rsidR="00255F62" w:rsidRPr="00255F62" w:rsidRDefault="00255F62" w:rsidP="00255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William the Conqueror and the Battle of Hastings in 1066</w:t>
                      </w:r>
                    </w:p>
                    <w:p w14:paraId="36E73000" w14:textId="77777777" w:rsidR="00255F62" w:rsidRPr="00255F62" w:rsidRDefault="00255F62" w:rsidP="00255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King John and the creation of the Magna Carta</w:t>
                      </w:r>
                    </w:p>
                    <w:p w14:paraId="5E292EB7" w14:textId="77777777" w:rsidR="00255F62" w:rsidRPr="00255F62" w:rsidRDefault="00255F62" w:rsidP="00255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Henry VIII and his break from Rome</w:t>
                      </w:r>
                    </w:p>
                    <w:p w14:paraId="6CF1FD97" w14:textId="77777777" w:rsidR="00255F62" w:rsidRPr="00255F62" w:rsidRDefault="00255F62" w:rsidP="00255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Queen Victoria and the British Empire</w:t>
                      </w:r>
                    </w:p>
                    <w:p w14:paraId="1A9A8544" w14:textId="77777777" w:rsidR="00255F62" w:rsidRPr="00255F62" w:rsidRDefault="00255F62" w:rsidP="00255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color w:val="7030A0"/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color w:val="7030A0"/>
                        </w:rPr>
                        <w:t>The modern Royal family.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B3BDB" wp14:editId="05444376">
                <wp:simplePos x="0" y="0"/>
                <wp:positionH relativeFrom="column">
                  <wp:posOffset>-1362075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99ACC" w14:textId="77777777" w:rsidR="00255F62" w:rsidRPr="00255F62" w:rsidRDefault="00255F62" w:rsidP="00255F62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ED7D31" w:themeColor="accent2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55F62">
                              <w:rPr>
                                <w:rFonts w:ascii="Twinkl Cursive Unlooped" w:hAnsi="Twinkl Cursive Unlooped"/>
                                <w:b/>
                                <w:color w:val="ED7D31" w:themeColor="accent2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How has the power of monarchy changed since 1066?</w:t>
                            </w:r>
                          </w:p>
                          <w:p w14:paraId="0EE44440" w14:textId="77777777" w:rsidR="00255F62" w:rsidRPr="00255F62" w:rsidRDefault="00255F62" w:rsidP="00255F6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3BDB" id="Text Box 1" o:spid="_x0000_s1038" type="#_x0000_t202" style="position:absolute;margin-left:-107.25pt;margin-top:-5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" filled="f" stroked="f">
                <v:textbox style="mso-fit-shape-to-text:t">
                  <w:txbxContent>
                    <w:p w14:paraId="1AE99ACC" w14:textId="77777777" w:rsidR="00255F62" w:rsidRPr="00255F62" w:rsidRDefault="00255F62" w:rsidP="00255F62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ED7D31" w:themeColor="accent2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55F62">
                        <w:rPr>
                          <w:rFonts w:ascii="Twinkl Cursive Unlooped" w:hAnsi="Twinkl Cursive Unlooped"/>
                          <w:b/>
                          <w:color w:val="ED7D31" w:themeColor="accent2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How has the power of monarchy changed since 1066?</w:t>
                      </w:r>
                    </w:p>
                    <w:p w14:paraId="0EE44440" w14:textId="77777777" w:rsidR="00255F62" w:rsidRPr="00255F62" w:rsidRDefault="00255F62" w:rsidP="00255F62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D5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18CC"/>
    <w:multiLevelType w:val="hybridMultilevel"/>
    <w:tmpl w:val="F218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9348C"/>
    <w:multiLevelType w:val="hybridMultilevel"/>
    <w:tmpl w:val="20EEC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F7428"/>
    <w:multiLevelType w:val="hybridMultilevel"/>
    <w:tmpl w:val="D2F2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5D0C"/>
    <w:multiLevelType w:val="hybridMultilevel"/>
    <w:tmpl w:val="BB92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40FF7"/>
    <w:multiLevelType w:val="hybridMultilevel"/>
    <w:tmpl w:val="6FB6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62"/>
    <w:rsid w:val="000A1FED"/>
    <w:rsid w:val="00255F62"/>
    <w:rsid w:val="0044109C"/>
    <w:rsid w:val="004D19B6"/>
    <w:rsid w:val="006138A7"/>
    <w:rsid w:val="0088158C"/>
    <w:rsid w:val="00A11461"/>
    <w:rsid w:val="00B71EE6"/>
    <w:rsid w:val="00C01948"/>
    <w:rsid w:val="00C40E46"/>
    <w:rsid w:val="00C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C2C3"/>
  <w15:chartTrackingRefBased/>
  <w15:docId w15:val="{C08C3FB8-9E37-464F-AC48-B58F4E94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Fisher</dc:creator>
  <cp:keywords/>
  <dc:description/>
  <cp:lastModifiedBy>Chloe Fisher</cp:lastModifiedBy>
  <cp:revision>4</cp:revision>
  <cp:lastPrinted>2023-01-10T16:40:00Z</cp:lastPrinted>
  <dcterms:created xsi:type="dcterms:W3CDTF">2024-01-09T15:46:00Z</dcterms:created>
  <dcterms:modified xsi:type="dcterms:W3CDTF">2025-01-08T16:17:00Z</dcterms:modified>
</cp:coreProperties>
</file>