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326812CB" w14:textId="77777777" w:rsidTr="00392954">
        <w:trPr>
          <w:trHeight w:val="262"/>
        </w:trPr>
        <w:tc>
          <w:tcPr>
            <w:tcW w:w="13320" w:type="dxa"/>
            <w:shd w:val="clear" w:color="auto" w:fill="92D050"/>
          </w:tcPr>
          <w:p w14:paraId="530643E9" w14:textId="77777777"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14:paraId="3B78B1EB" w14:textId="77777777" w:rsidTr="00206884">
        <w:trPr>
          <w:trHeight w:val="627"/>
        </w:trPr>
        <w:tc>
          <w:tcPr>
            <w:tcW w:w="13320" w:type="dxa"/>
          </w:tcPr>
          <w:p w14:paraId="5DA5C4B8" w14:textId="1039B67F" w:rsidR="00392954" w:rsidRPr="00EF5D07" w:rsidRDefault="000778A7" w:rsidP="004D26DD">
            <w:pPr>
              <w:jc w:val="center"/>
              <w:rPr>
                <w:rFonts w:ascii="Twinkl Cursive Unlooped" w:hAnsi="Twinkl Cursive Unlooped"/>
                <w:sz w:val="24"/>
                <w:szCs w:val="24"/>
              </w:rPr>
            </w:pPr>
            <w:r>
              <w:rPr>
                <w:rFonts w:ascii="Twinkl Cursive Unlooped" w:hAnsi="Twinkl Cursive Unlooped"/>
                <w:sz w:val="24"/>
                <w:szCs w:val="24"/>
              </w:rPr>
              <w:t>Dreams and Goals – Year 5</w:t>
            </w:r>
          </w:p>
        </w:tc>
      </w:tr>
    </w:tbl>
    <w:p w14:paraId="204E4D81" w14:textId="77777777" w:rsidR="00617009" w:rsidRDefault="004D26DD">
      <w:r>
        <w:rPr>
          <w:noProof/>
          <w:lang w:eastAsia="en-GB"/>
        </w:rPr>
        <w:drawing>
          <wp:anchor distT="0" distB="0" distL="114300" distR="114300" simplePos="0" relativeHeight="251667456" behindDoc="0" locked="0" layoutInCell="1" allowOverlap="1" wp14:anchorId="35AB35C6" wp14:editId="043ABA09">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FF9B39" wp14:editId="77F2BD22">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364EC2FA" wp14:editId="069AD3F4">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0AC9203"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14:paraId="77000C20" w14:textId="77777777" w:rsidR="00617009" w:rsidRPr="00617009" w:rsidRDefault="004D26DD" w:rsidP="00617009">
      <w:r>
        <w:rPr>
          <w:noProof/>
          <w:lang w:eastAsia="en-GB"/>
        </w:rPr>
        <mc:AlternateContent>
          <mc:Choice Requires="wps">
            <w:drawing>
              <wp:anchor distT="0" distB="0" distL="114300" distR="114300" simplePos="0" relativeHeight="251669504" behindDoc="0" locked="0" layoutInCell="1" allowOverlap="1" wp14:anchorId="7CC1F707" wp14:editId="382EBB02">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14:paraId="62684C8E"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" fillcolor="#c9f" strokecolor="black [3213]" strokeweight=".25pt">
                <v:textbo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11" w:tblpY="333"/>
        <w:tblW w:w="0" w:type="auto"/>
        <w:tblLook w:val="04A0" w:firstRow="1" w:lastRow="0" w:firstColumn="1" w:lastColumn="0" w:noHBand="0" w:noVBand="1"/>
      </w:tblPr>
      <w:tblGrid>
        <w:gridCol w:w="4390"/>
        <w:gridCol w:w="3867"/>
      </w:tblGrid>
      <w:tr w:rsidR="002D3A48" w:rsidRPr="008A3A54" w14:paraId="00576598" w14:textId="77777777" w:rsidTr="002D3A48">
        <w:tc>
          <w:tcPr>
            <w:tcW w:w="8257" w:type="dxa"/>
            <w:gridSpan w:val="2"/>
            <w:shd w:val="clear" w:color="auto" w:fill="FF99CC"/>
          </w:tcPr>
          <w:p w14:paraId="57DE25A7" w14:textId="77777777" w:rsidR="002D3A48" w:rsidRPr="008A3A54" w:rsidRDefault="002D3A48" w:rsidP="002D3A48">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2D3A48" w:rsidRPr="008A3A54" w14:paraId="499967DE" w14:textId="77777777" w:rsidTr="002D3A48">
        <w:tc>
          <w:tcPr>
            <w:tcW w:w="4390" w:type="dxa"/>
          </w:tcPr>
          <w:p w14:paraId="33E1173D" w14:textId="55AB8621"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Job</w:t>
            </w:r>
          </w:p>
        </w:tc>
        <w:tc>
          <w:tcPr>
            <w:tcW w:w="3867" w:type="dxa"/>
          </w:tcPr>
          <w:p w14:paraId="5D4560A4" w14:textId="482E5F5C"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Kenya</w:t>
            </w:r>
          </w:p>
        </w:tc>
      </w:tr>
      <w:tr w:rsidR="002D3A48" w:rsidRPr="008A3A54" w14:paraId="6A12EE44" w14:textId="77777777" w:rsidTr="002D3A48">
        <w:tc>
          <w:tcPr>
            <w:tcW w:w="4390" w:type="dxa"/>
          </w:tcPr>
          <w:p w14:paraId="1D3285E5" w14:textId="23C6CAB7"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Career</w:t>
            </w:r>
          </w:p>
        </w:tc>
        <w:tc>
          <w:tcPr>
            <w:tcW w:w="3867" w:type="dxa"/>
          </w:tcPr>
          <w:p w14:paraId="3647584A" w14:textId="4A2E6827"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Charity</w:t>
            </w:r>
          </w:p>
        </w:tc>
      </w:tr>
      <w:tr w:rsidR="002D3A48" w:rsidRPr="008A3A54" w14:paraId="1EE67E4C" w14:textId="77777777" w:rsidTr="002D3A48">
        <w:tc>
          <w:tcPr>
            <w:tcW w:w="4390" w:type="dxa"/>
          </w:tcPr>
          <w:p w14:paraId="734B894E" w14:textId="247BFB55"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Salary</w:t>
            </w:r>
          </w:p>
        </w:tc>
        <w:tc>
          <w:tcPr>
            <w:tcW w:w="3867" w:type="dxa"/>
          </w:tcPr>
          <w:p w14:paraId="33DF770A"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02AEDF2" w14:textId="77777777" w:rsidTr="002D3A48">
        <w:tc>
          <w:tcPr>
            <w:tcW w:w="4390" w:type="dxa"/>
          </w:tcPr>
          <w:p w14:paraId="0B87DDEA" w14:textId="1BB89F62"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Wage</w:t>
            </w:r>
          </w:p>
        </w:tc>
        <w:tc>
          <w:tcPr>
            <w:tcW w:w="3867" w:type="dxa"/>
          </w:tcPr>
          <w:p w14:paraId="7659053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47D8AA58" w14:textId="77777777" w:rsidTr="002D3A48">
        <w:tc>
          <w:tcPr>
            <w:tcW w:w="4390" w:type="dxa"/>
          </w:tcPr>
          <w:p w14:paraId="19F72F43" w14:textId="0BF9042A"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Steps to Success</w:t>
            </w:r>
          </w:p>
        </w:tc>
        <w:tc>
          <w:tcPr>
            <w:tcW w:w="3867" w:type="dxa"/>
          </w:tcPr>
          <w:p w14:paraId="3ADCE8B8"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63AB3F09" w14:textId="77777777" w:rsidTr="002D3A48">
        <w:tc>
          <w:tcPr>
            <w:tcW w:w="4390" w:type="dxa"/>
          </w:tcPr>
          <w:p w14:paraId="5E0BC117" w14:textId="60588001"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Requirement</w:t>
            </w:r>
          </w:p>
        </w:tc>
        <w:tc>
          <w:tcPr>
            <w:tcW w:w="3867" w:type="dxa"/>
          </w:tcPr>
          <w:p w14:paraId="03FB885E"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3C864805" w14:textId="77777777" w:rsidTr="002D3A48">
        <w:tc>
          <w:tcPr>
            <w:tcW w:w="4390" w:type="dxa"/>
          </w:tcPr>
          <w:p w14:paraId="3B9E21A6" w14:textId="69FECEAE"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Education</w:t>
            </w:r>
          </w:p>
        </w:tc>
        <w:tc>
          <w:tcPr>
            <w:tcW w:w="3867" w:type="dxa"/>
          </w:tcPr>
          <w:p w14:paraId="3C7DADEE"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77F3C84" w14:textId="77777777" w:rsidTr="002D3A48">
        <w:tc>
          <w:tcPr>
            <w:tcW w:w="4390" w:type="dxa"/>
          </w:tcPr>
          <w:p w14:paraId="0685C960" w14:textId="7E6A3D72"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Qualification</w:t>
            </w:r>
          </w:p>
        </w:tc>
        <w:tc>
          <w:tcPr>
            <w:tcW w:w="3867" w:type="dxa"/>
          </w:tcPr>
          <w:p w14:paraId="558B2E62"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0ABC88E7" w14:textId="77777777" w:rsidTr="002D3A48">
        <w:tc>
          <w:tcPr>
            <w:tcW w:w="4390" w:type="dxa"/>
          </w:tcPr>
          <w:p w14:paraId="474188C4" w14:textId="2AC258DC"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Degree</w:t>
            </w:r>
          </w:p>
        </w:tc>
        <w:tc>
          <w:tcPr>
            <w:tcW w:w="3867" w:type="dxa"/>
          </w:tcPr>
          <w:p w14:paraId="3828A7D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C57C455" w14:textId="77777777" w:rsidTr="002D3A48">
        <w:tc>
          <w:tcPr>
            <w:tcW w:w="4390" w:type="dxa"/>
          </w:tcPr>
          <w:p w14:paraId="7DDCC18F" w14:textId="3F32F0A0" w:rsidR="002D3A48" w:rsidRPr="002D3A48" w:rsidRDefault="00E72BE9" w:rsidP="002D3A48">
            <w:pPr>
              <w:tabs>
                <w:tab w:val="left" w:pos="4185"/>
              </w:tabs>
              <w:rPr>
                <w:rFonts w:ascii="Twinkl Cursive Unlooped" w:hAnsi="Twinkl Cursive Unlooped"/>
                <w:sz w:val="24"/>
                <w:szCs w:val="28"/>
              </w:rPr>
            </w:pPr>
            <w:r>
              <w:rPr>
                <w:rFonts w:ascii="Twinkl Cursive Unlooped" w:hAnsi="Twinkl Cursive Unlooped"/>
                <w:sz w:val="24"/>
                <w:szCs w:val="28"/>
              </w:rPr>
              <w:t>Trade</w:t>
            </w:r>
          </w:p>
        </w:tc>
        <w:tc>
          <w:tcPr>
            <w:tcW w:w="3867" w:type="dxa"/>
          </w:tcPr>
          <w:p w14:paraId="18FA7B45" w14:textId="77777777" w:rsidR="002D3A48" w:rsidRPr="002D3A48" w:rsidRDefault="002D3A48" w:rsidP="002D3A48">
            <w:pPr>
              <w:tabs>
                <w:tab w:val="left" w:pos="4185"/>
              </w:tabs>
              <w:rPr>
                <w:rFonts w:ascii="Twinkl Cursive Unlooped" w:hAnsi="Twinkl Cursive Unlooped"/>
                <w:sz w:val="24"/>
                <w:szCs w:val="28"/>
              </w:rPr>
            </w:pPr>
          </w:p>
        </w:tc>
      </w:tr>
    </w:tbl>
    <w:p w14:paraId="2E13C88C" w14:textId="77777777" w:rsidR="00617009" w:rsidRDefault="00AC6A9B">
      <w:r>
        <w:rPr>
          <w:noProof/>
          <w:lang w:eastAsia="en-GB"/>
        </w:rPr>
        <mc:AlternateContent>
          <mc:Choice Requires="wps">
            <w:drawing>
              <wp:anchor distT="0" distB="0" distL="114300" distR="114300" simplePos="0" relativeHeight="251668480" behindDoc="0" locked="0" layoutInCell="1" allowOverlap="1" wp14:anchorId="73C9121E" wp14:editId="03C8F34D">
                <wp:simplePos x="0" y="0"/>
                <wp:positionH relativeFrom="column">
                  <wp:posOffset>-571500</wp:posOffset>
                </wp:positionH>
                <wp:positionV relativeFrom="paragraph">
                  <wp:posOffset>163195</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14:paraId="01B785BC" w14:textId="42CF6592" w:rsidR="004D26DD" w:rsidRDefault="000778A7" w:rsidP="00AC6A9B">
                            <w:r>
                              <w:t xml:space="preserve">The class will consider their dream jobs, and potential careers, for the future. Then, they will research potential salaries of jobs that appeal to them and find out about the varying qualifications and experiences required for the positions. Then, the class will discuss and decide up on their steps to success that will enable them to reach their future goals before learning about the dreams and goals of children in other countries. Finally, the class will learn about varying charities and consider which they would be most likely to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9121E" id="_x0000_t202" coordsize="21600,21600" o:spt="202" path="m,l,21600r21600,l21600,xe">
                <v:stroke joinstyle="miter"/>
                <v:path gradientshapeok="t" o:connecttype="rect"/>
              </v:shapetype>
              <v:shape id="Text Box 4" o:spid="_x0000_s1028" type="#_x0000_t202" style="position:absolute;margin-left:-45pt;margin-top:12.85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" strokecolor="black [3213]" strokeweight=".25pt">
                <v:textbox>
                  <w:txbxContent>
                    <w:p w14:paraId="01B785BC" w14:textId="42CF6592" w:rsidR="004D26DD" w:rsidRDefault="000778A7" w:rsidP="00AC6A9B">
                      <w:r>
                        <w:t xml:space="preserve">The class will consider their dream jobs, and potential careers, for the future. Then, they will research potential salaries of jobs that appeal to them and find out about the varying qualifications and experiences required for the positions. Then, the class will discuss and decide up on their steps to success that will enable them to reach their future goals before learning about the dreams and goals of children in other countries. Finally, the class will learn about varying charities and consider which they would be most likely to support. </w:t>
                      </w:r>
                    </w:p>
                  </w:txbxContent>
                </v:textbox>
              </v:shape>
            </w:pict>
          </mc:Fallback>
        </mc:AlternateContent>
      </w:r>
    </w:p>
    <w:p w14:paraId="48016A44" w14:textId="77777777" w:rsidR="00D523F1" w:rsidRDefault="00D523F1" w:rsidP="00617009">
      <w:pPr>
        <w:tabs>
          <w:tab w:val="left" w:pos="4185"/>
        </w:tabs>
      </w:pPr>
    </w:p>
    <w:p w14:paraId="79569083" w14:textId="77777777" w:rsidR="001C74B9" w:rsidRDefault="001C74B9" w:rsidP="00617009">
      <w:pPr>
        <w:tabs>
          <w:tab w:val="left" w:pos="4185"/>
        </w:tabs>
      </w:pPr>
    </w:p>
    <w:tbl>
      <w:tblPr>
        <w:tblStyle w:val="TableGrid"/>
        <w:tblpPr w:leftFromText="180" w:rightFromText="180" w:vertAnchor="text" w:horzAnchor="page" w:tblpX="8341" w:tblpY="3003"/>
        <w:tblW w:w="0" w:type="auto"/>
        <w:tblLook w:val="04A0" w:firstRow="1" w:lastRow="0" w:firstColumn="1" w:lastColumn="0" w:noHBand="0" w:noVBand="1"/>
      </w:tblPr>
      <w:tblGrid>
        <w:gridCol w:w="8131"/>
      </w:tblGrid>
      <w:tr w:rsidR="004D26DD" w14:paraId="67D4714A" w14:textId="77777777" w:rsidTr="004D26DD">
        <w:trPr>
          <w:trHeight w:val="416"/>
        </w:trPr>
        <w:tc>
          <w:tcPr>
            <w:tcW w:w="8131" w:type="dxa"/>
            <w:shd w:val="clear" w:color="auto" w:fill="FFD966" w:themeFill="accent4" w:themeFillTint="99"/>
          </w:tcPr>
          <w:p w14:paraId="08F2DB51" w14:textId="77777777" w:rsidR="004D26DD" w:rsidRPr="00574D1A" w:rsidRDefault="004D26DD" w:rsidP="004D26DD">
            <w:pPr>
              <w:tabs>
                <w:tab w:val="left" w:pos="4185"/>
              </w:tabs>
              <w:rPr>
                <w:rFonts w:ascii="Twinkl Cursive Unlooped" w:hAnsi="Twinkl Cursive Unlooped"/>
              </w:rPr>
            </w:pPr>
            <w:r>
              <w:rPr>
                <w:rFonts w:ascii="Twinkl Cursive Unlooped" w:hAnsi="Twinkl Cursive Unlooped"/>
                <w:sz w:val="28"/>
              </w:rPr>
              <w:t>Social and Emotional Skills</w:t>
            </w:r>
          </w:p>
        </w:tc>
      </w:tr>
      <w:tr w:rsidR="004D26DD" w14:paraId="13A44FEF" w14:textId="77777777" w:rsidTr="002D3A48">
        <w:trPr>
          <w:trHeight w:val="2409"/>
        </w:trPr>
        <w:tc>
          <w:tcPr>
            <w:tcW w:w="8131" w:type="dxa"/>
          </w:tcPr>
          <w:p w14:paraId="5C0B0CEE" w14:textId="77777777" w:rsidR="002D3A48" w:rsidRDefault="002D3A48" w:rsidP="002D3A48">
            <w:pPr>
              <w:pStyle w:val="ListParagraph"/>
              <w:tabs>
                <w:tab w:val="left" w:pos="4185"/>
              </w:tabs>
              <w:rPr>
                <w:rFonts w:ascii="Twinkl Cursive Unlooped" w:hAnsi="Twinkl Cursive Unlooped"/>
                <w:sz w:val="24"/>
                <w:szCs w:val="24"/>
              </w:rPr>
            </w:pPr>
          </w:p>
          <w:p w14:paraId="20F16CE3" w14:textId="77777777" w:rsidR="002D3A48" w:rsidRDefault="00E72BE9" w:rsidP="00E72BE9">
            <w:pPr>
              <w:pStyle w:val="ListParagraph"/>
              <w:numPr>
                <w:ilvl w:val="0"/>
                <w:numId w:val="4"/>
              </w:numPr>
              <w:tabs>
                <w:tab w:val="left" w:pos="2070"/>
              </w:tabs>
              <w:rPr>
                <w:rFonts w:ascii="Twinkl Cursive Unlooped" w:hAnsi="Twinkl Cursive Unlooped"/>
              </w:rPr>
            </w:pPr>
            <w:r>
              <w:rPr>
                <w:rFonts w:ascii="Twinkl Cursive Unlooped" w:hAnsi="Twinkl Cursive Unlooped"/>
              </w:rPr>
              <w:t>Be ambitious regarding potential future careers</w:t>
            </w:r>
          </w:p>
          <w:p w14:paraId="19999327" w14:textId="77777777" w:rsidR="00E72BE9" w:rsidRDefault="00E72BE9" w:rsidP="00E72BE9">
            <w:pPr>
              <w:pStyle w:val="ListParagraph"/>
              <w:numPr>
                <w:ilvl w:val="0"/>
                <w:numId w:val="4"/>
              </w:numPr>
              <w:tabs>
                <w:tab w:val="left" w:pos="2070"/>
              </w:tabs>
              <w:rPr>
                <w:rFonts w:ascii="Twinkl Cursive Unlooped" w:hAnsi="Twinkl Cursive Unlooped"/>
              </w:rPr>
            </w:pPr>
            <w:r>
              <w:rPr>
                <w:rFonts w:ascii="Twinkl Cursive Unlooped" w:hAnsi="Twinkl Cursive Unlooped"/>
              </w:rPr>
              <w:t>Be inquisitive about the ideal careers of others</w:t>
            </w:r>
          </w:p>
          <w:p w14:paraId="3AA574C0" w14:textId="77777777" w:rsidR="00E72BE9" w:rsidRDefault="00FD0210" w:rsidP="00E72BE9">
            <w:pPr>
              <w:pStyle w:val="ListParagraph"/>
              <w:numPr>
                <w:ilvl w:val="0"/>
                <w:numId w:val="4"/>
              </w:numPr>
              <w:tabs>
                <w:tab w:val="left" w:pos="2070"/>
              </w:tabs>
              <w:rPr>
                <w:rFonts w:ascii="Twinkl Cursive Unlooped" w:hAnsi="Twinkl Cursive Unlooped"/>
              </w:rPr>
            </w:pPr>
            <w:r>
              <w:rPr>
                <w:rFonts w:ascii="Twinkl Cursive Unlooped" w:hAnsi="Twinkl Cursive Unlooped"/>
              </w:rPr>
              <w:t>Discuss potential challenges and obstacles</w:t>
            </w:r>
          </w:p>
          <w:p w14:paraId="2EFBF9A1" w14:textId="3EC2552E" w:rsidR="00FD0210" w:rsidRPr="00E72BE9" w:rsidRDefault="00FD0210" w:rsidP="00E72BE9">
            <w:pPr>
              <w:pStyle w:val="ListParagraph"/>
              <w:numPr>
                <w:ilvl w:val="0"/>
                <w:numId w:val="4"/>
              </w:numPr>
              <w:tabs>
                <w:tab w:val="left" w:pos="2070"/>
              </w:tabs>
              <w:rPr>
                <w:rFonts w:ascii="Twinkl Cursive Unlooped" w:hAnsi="Twinkl Cursive Unlooped"/>
              </w:rPr>
            </w:pPr>
            <w:r>
              <w:rPr>
                <w:rFonts w:ascii="Twinkl Cursive Unlooped" w:hAnsi="Twinkl Cursive Unlooped"/>
              </w:rPr>
              <w:t>Be open-minded and considerate to the needs of others</w:t>
            </w:r>
            <w:bookmarkStart w:id="0" w:name="_GoBack"/>
            <w:bookmarkEnd w:id="0"/>
          </w:p>
        </w:tc>
      </w:tr>
    </w:tbl>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14:paraId="5E8DA9A3" w14:textId="77777777" w:rsidTr="002D3A48">
        <w:trPr>
          <w:trHeight w:val="352"/>
        </w:trPr>
        <w:tc>
          <w:tcPr>
            <w:tcW w:w="7582" w:type="dxa"/>
            <w:shd w:val="clear" w:color="auto" w:fill="BDD6EE" w:themeFill="accent1" w:themeFillTint="66"/>
          </w:tcPr>
          <w:p w14:paraId="219B5161" w14:textId="77777777"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14:paraId="4E1133F9" w14:textId="77777777" w:rsidTr="002D3A48">
        <w:trPr>
          <w:trHeight w:val="4170"/>
        </w:trPr>
        <w:tc>
          <w:tcPr>
            <w:tcW w:w="7582" w:type="dxa"/>
          </w:tcPr>
          <w:p w14:paraId="7BB1C347" w14:textId="77777777" w:rsidR="002D3A48" w:rsidRDefault="002D3A48" w:rsidP="002D3A48">
            <w:pPr>
              <w:pStyle w:val="ListParagraph"/>
              <w:tabs>
                <w:tab w:val="left" w:pos="4185"/>
              </w:tabs>
              <w:rPr>
                <w:rFonts w:ascii="Twinkl Cursive Unlooped" w:hAnsi="Twinkl Cursive Unlooped"/>
                <w:sz w:val="24"/>
              </w:rPr>
            </w:pPr>
          </w:p>
          <w:p w14:paraId="7605CEFE" w14:textId="77777777" w:rsidR="002D3A48" w:rsidRDefault="00FF2997" w:rsidP="000778A7">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a range of jobs and careers</w:t>
            </w:r>
          </w:p>
          <w:p w14:paraId="01598489" w14:textId="77777777" w:rsidR="00FF2997" w:rsidRDefault="00FF2997" w:rsidP="00FF2997">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the potential salaries of varying jobs</w:t>
            </w:r>
          </w:p>
          <w:p w14:paraId="4C42D870" w14:textId="77777777" w:rsidR="00FF2997" w:rsidRDefault="00E72BE9" w:rsidP="00FF2997">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some of the steps to success they could take in order to achieve their dream job or career</w:t>
            </w:r>
          </w:p>
          <w:p w14:paraId="7CFADEEE" w14:textId="77777777" w:rsidR="00E72BE9" w:rsidRDefault="00E72BE9" w:rsidP="00FF2997">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some of the dream jobs and goals of children in other countries</w:t>
            </w:r>
          </w:p>
          <w:p w14:paraId="6D9D7EAA" w14:textId="6835D903" w:rsidR="00E72BE9" w:rsidRPr="00FF2997" w:rsidRDefault="00E72BE9" w:rsidP="00FF2997">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a range of charities</w:t>
            </w:r>
          </w:p>
        </w:tc>
      </w:tr>
    </w:tbl>
    <w:p w14:paraId="0503A6CF" w14:textId="77777777" w:rsidR="00574D1A" w:rsidRDefault="00E9559F" w:rsidP="00617009">
      <w:pPr>
        <w:tabs>
          <w:tab w:val="left" w:pos="4185"/>
        </w:tabs>
      </w:pPr>
      <w:r>
        <w:t xml:space="preserve"> </w:t>
      </w:r>
    </w:p>
    <w:p w14:paraId="78231462" w14:textId="77777777" w:rsidR="00EF64EF" w:rsidRDefault="00617009" w:rsidP="00617009">
      <w:pPr>
        <w:tabs>
          <w:tab w:val="left" w:pos="4185"/>
        </w:tabs>
      </w:pPr>
      <w:r>
        <w:lastRenderedPageBreak/>
        <w:br w:type="textWrapping" w:clear="all"/>
      </w:r>
    </w:p>
    <w:p w14:paraId="74D1F4DA" w14:textId="77777777" w:rsidR="0067375B" w:rsidRDefault="000A2E89"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0BF6" w14:textId="77777777" w:rsidR="000A2E89" w:rsidRDefault="000A2E89" w:rsidP="00D523F1">
      <w:pPr>
        <w:spacing w:after="0" w:line="240" w:lineRule="auto"/>
      </w:pPr>
      <w:r>
        <w:separator/>
      </w:r>
    </w:p>
  </w:endnote>
  <w:endnote w:type="continuationSeparator" w:id="0">
    <w:p w14:paraId="2BEC5A34" w14:textId="77777777" w:rsidR="000A2E89" w:rsidRDefault="000A2E89"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F43F" w14:textId="77777777" w:rsidR="000A2E89" w:rsidRDefault="000A2E89" w:rsidP="00D523F1">
      <w:pPr>
        <w:spacing w:after="0" w:line="240" w:lineRule="auto"/>
      </w:pPr>
      <w:r>
        <w:separator/>
      </w:r>
    </w:p>
  </w:footnote>
  <w:footnote w:type="continuationSeparator" w:id="0">
    <w:p w14:paraId="16202E8B" w14:textId="77777777" w:rsidR="000A2E89" w:rsidRDefault="000A2E89"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F26"/>
    <w:multiLevelType w:val="hybridMultilevel"/>
    <w:tmpl w:val="ECE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45517"/>
    <w:multiLevelType w:val="hybridMultilevel"/>
    <w:tmpl w:val="511E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B6E10"/>
    <w:multiLevelType w:val="hybridMultilevel"/>
    <w:tmpl w:val="3806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0778A7"/>
    <w:rsid w:val="000A2E89"/>
    <w:rsid w:val="00191E73"/>
    <w:rsid w:val="001B4919"/>
    <w:rsid w:val="001C74B9"/>
    <w:rsid w:val="001F12D1"/>
    <w:rsid w:val="00206884"/>
    <w:rsid w:val="002C1391"/>
    <w:rsid w:val="002D3A48"/>
    <w:rsid w:val="003427AD"/>
    <w:rsid w:val="00392954"/>
    <w:rsid w:val="00394C23"/>
    <w:rsid w:val="003A63A5"/>
    <w:rsid w:val="004D26DD"/>
    <w:rsid w:val="004E713D"/>
    <w:rsid w:val="004F4548"/>
    <w:rsid w:val="004F7BEF"/>
    <w:rsid w:val="00574D1A"/>
    <w:rsid w:val="00617009"/>
    <w:rsid w:val="0085151D"/>
    <w:rsid w:val="008A3A54"/>
    <w:rsid w:val="008C14C2"/>
    <w:rsid w:val="00A1032B"/>
    <w:rsid w:val="00A67024"/>
    <w:rsid w:val="00AC6A9B"/>
    <w:rsid w:val="00AF4B99"/>
    <w:rsid w:val="00B75BFC"/>
    <w:rsid w:val="00B84143"/>
    <w:rsid w:val="00CA0E58"/>
    <w:rsid w:val="00CA44DC"/>
    <w:rsid w:val="00D523F1"/>
    <w:rsid w:val="00DF60BF"/>
    <w:rsid w:val="00E72BE9"/>
    <w:rsid w:val="00E9559F"/>
    <w:rsid w:val="00EF5D07"/>
    <w:rsid w:val="00EF64EF"/>
    <w:rsid w:val="00FD0210"/>
    <w:rsid w:val="00FF2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D80A"/>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2022-07-20T13:21:00Z</dcterms:created>
  <dcterms:modified xsi:type="dcterms:W3CDTF">2022-07-20T13:21:00Z</dcterms:modified>
</cp:coreProperties>
</file>