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2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8"/>
      </w:tblGrid>
      <w:tr w:rsidR="001D58D9" w:rsidRPr="006C6352" w14:paraId="03100E3E" w14:textId="77777777" w:rsidTr="002E3B14">
        <w:trPr>
          <w:trHeight w:val="1691"/>
        </w:trPr>
        <w:tc>
          <w:tcPr>
            <w:tcW w:w="22108" w:type="dxa"/>
            <w:shd w:val="clear" w:color="auto" w:fill="7030A0"/>
          </w:tcPr>
          <w:p w14:paraId="7075996C" w14:textId="77777777" w:rsidR="006531B5" w:rsidRDefault="009C52DB" w:rsidP="006531B5">
            <w:pPr>
              <w:spacing w:after="0" w:line="240" w:lineRule="auto"/>
              <w:rPr>
                <w:rFonts w:ascii="Arial" w:hAnsi="Arial" w:cs="Arial"/>
                <w:b/>
                <w:noProof/>
                <w:color w:val="FFFFFF" w:themeColor="background1"/>
                <w:sz w:val="36"/>
                <w:lang w:eastAsia="en-GB"/>
              </w:rPr>
            </w:pPr>
            <w:r>
              <w:rPr>
                <w:rFonts w:ascii="Arial" w:hAnsi="Arial" w:cs="Arial"/>
                <w:b/>
                <w:noProof/>
                <w:color w:val="FFFFFF" w:themeColor="background1"/>
                <w:sz w:val="36"/>
                <w:lang w:eastAsia="en-GB"/>
              </w:rPr>
              <mc:AlternateContent>
                <mc:Choice Requires="wps">
                  <w:drawing>
                    <wp:anchor distT="0" distB="0" distL="114300" distR="114300" simplePos="0" relativeHeight="251660288" behindDoc="0" locked="0" layoutInCell="1" allowOverlap="1" wp14:anchorId="42D28B68" wp14:editId="223AE4CF">
                      <wp:simplePos x="0" y="0"/>
                      <wp:positionH relativeFrom="column">
                        <wp:posOffset>5840314</wp:posOffset>
                      </wp:positionH>
                      <wp:positionV relativeFrom="paragraph">
                        <wp:posOffset>230133</wp:posOffset>
                      </wp:positionV>
                      <wp:extent cx="2992582" cy="993227"/>
                      <wp:effectExtent l="0" t="0" r="0" b="0"/>
                      <wp:wrapNone/>
                      <wp:docPr id="8" name="Text Box 8"/>
                      <wp:cNvGraphicFramePr/>
                      <a:graphic xmlns:a="http://schemas.openxmlformats.org/drawingml/2006/main">
                        <a:graphicData uri="http://schemas.microsoft.com/office/word/2010/wordprocessingShape">
                          <wps:wsp>
                            <wps:cNvSpPr txBox="1"/>
                            <wps:spPr>
                              <a:xfrm>
                                <a:off x="0" y="0"/>
                                <a:ext cx="2992582" cy="993227"/>
                              </a:xfrm>
                              <a:prstGeom prst="rect">
                                <a:avLst/>
                              </a:prstGeom>
                              <a:solidFill>
                                <a:srgbClr val="7030A0"/>
                              </a:solidFill>
                              <a:ln w="6350">
                                <a:noFill/>
                              </a:ln>
                            </wps:spPr>
                            <wps:txbx>
                              <w:txbxContent>
                                <w:p w14:paraId="57E84568" w14:textId="77777777" w:rsidR="007E1746" w:rsidRPr="006D4738" w:rsidRDefault="007E1746" w:rsidP="00362A35">
                                  <w:pPr>
                                    <w:spacing w:after="0" w:line="240" w:lineRule="auto"/>
                                    <w:jc w:val="center"/>
                                    <w:rPr>
                                      <w:rFonts w:cs="Arial"/>
                                      <w:b/>
                                      <w:color w:val="FFFFFF" w:themeColor="background1"/>
                                      <w:sz w:val="36"/>
                                    </w:rPr>
                                  </w:pPr>
                                  <w:r w:rsidRPr="006D4738">
                                    <w:rPr>
                                      <w:rFonts w:cs="Arial"/>
                                      <w:b/>
                                      <w:color w:val="FFFFFF" w:themeColor="background1"/>
                                      <w:sz w:val="36"/>
                                    </w:rPr>
                                    <w:t>Ringway Primary School</w:t>
                                  </w:r>
                                </w:p>
                                <w:p w14:paraId="04BB7B61" w14:textId="77777777" w:rsidR="007E1746" w:rsidRPr="006D4738" w:rsidRDefault="007E1746" w:rsidP="00362A35">
                                  <w:pPr>
                                    <w:spacing w:after="0" w:line="240" w:lineRule="auto"/>
                                    <w:jc w:val="center"/>
                                    <w:rPr>
                                      <w:rFonts w:cs="Arial"/>
                                      <w:b/>
                                      <w:color w:val="FFFFFF" w:themeColor="background1"/>
                                      <w:sz w:val="36"/>
                                    </w:rPr>
                                  </w:pPr>
                                  <w:r>
                                    <w:rPr>
                                      <w:rFonts w:cs="Arial"/>
                                      <w:b/>
                                      <w:color w:val="FFFFFF" w:themeColor="background1"/>
                                      <w:sz w:val="36"/>
                                    </w:rPr>
                                    <w:t>Progression Grid</w:t>
                                  </w:r>
                                </w:p>
                                <w:p w14:paraId="2778EE7D" w14:textId="77777777" w:rsidR="007E1746" w:rsidRPr="00362A35" w:rsidRDefault="007E1746" w:rsidP="00362A35">
                                  <w:pPr>
                                    <w:spacing w:after="0" w:line="240" w:lineRule="auto"/>
                                    <w:jc w:val="center"/>
                                    <w:rPr>
                                      <w:rFonts w:ascii="Arial" w:hAnsi="Arial" w:cs="Arial"/>
                                      <w:b/>
                                      <w:color w:val="FFFFFF" w:themeColor="background1"/>
                                      <w:sz w:val="36"/>
                                    </w:rPr>
                                  </w:pPr>
                                  <w:r>
                                    <w:rPr>
                                      <w:rFonts w:cs="Arial"/>
                                      <w:b/>
                                      <w:color w:val="FFFFFF" w:themeColor="background1"/>
                                      <w:sz w:val="36"/>
                                    </w:rPr>
                                    <w:t>Art and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28B68" id="_x0000_t202" coordsize="21600,21600" o:spt="202" path="m,l,21600r21600,l21600,xe">
                      <v:stroke joinstyle="miter"/>
                      <v:path gradientshapeok="t" o:connecttype="rect"/>
                    </v:shapetype>
                    <v:shape id="Text Box 8" o:spid="_x0000_s1026" type="#_x0000_t202" style="position:absolute;margin-left:459.85pt;margin-top:18.1pt;width:235.65pt;height:7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" fillcolor="#7030a0" stroked="f" strokeweight=".5pt">
                      <v:textbox>
                        <w:txbxContent>
                          <w:p w14:paraId="57E84568" w14:textId="77777777" w:rsidR="007E1746" w:rsidRPr="006D4738" w:rsidRDefault="007E1746" w:rsidP="00362A35">
                            <w:pPr>
                              <w:spacing w:after="0" w:line="240" w:lineRule="auto"/>
                              <w:jc w:val="center"/>
                              <w:rPr>
                                <w:rFonts w:cs="Arial"/>
                                <w:b/>
                                <w:color w:val="FFFFFF" w:themeColor="background1"/>
                                <w:sz w:val="36"/>
                              </w:rPr>
                            </w:pPr>
                            <w:r w:rsidRPr="006D4738">
                              <w:rPr>
                                <w:rFonts w:cs="Arial"/>
                                <w:b/>
                                <w:color w:val="FFFFFF" w:themeColor="background1"/>
                                <w:sz w:val="36"/>
                              </w:rPr>
                              <w:t>Ringway Primary School</w:t>
                            </w:r>
                          </w:p>
                          <w:p w14:paraId="04BB7B61" w14:textId="77777777" w:rsidR="007E1746" w:rsidRPr="006D4738" w:rsidRDefault="007E1746" w:rsidP="00362A35">
                            <w:pPr>
                              <w:spacing w:after="0" w:line="240" w:lineRule="auto"/>
                              <w:jc w:val="center"/>
                              <w:rPr>
                                <w:rFonts w:cs="Arial"/>
                                <w:b/>
                                <w:color w:val="FFFFFF" w:themeColor="background1"/>
                                <w:sz w:val="36"/>
                              </w:rPr>
                            </w:pPr>
                            <w:r>
                              <w:rPr>
                                <w:rFonts w:cs="Arial"/>
                                <w:b/>
                                <w:color w:val="FFFFFF" w:themeColor="background1"/>
                                <w:sz w:val="36"/>
                              </w:rPr>
                              <w:t>Progression Grid</w:t>
                            </w:r>
                          </w:p>
                          <w:p w14:paraId="2778EE7D" w14:textId="77777777" w:rsidR="007E1746" w:rsidRPr="00362A35" w:rsidRDefault="007E1746" w:rsidP="00362A35">
                            <w:pPr>
                              <w:spacing w:after="0" w:line="240" w:lineRule="auto"/>
                              <w:jc w:val="center"/>
                              <w:rPr>
                                <w:rFonts w:ascii="Arial" w:hAnsi="Arial" w:cs="Arial"/>
                                <w:b/>
                                <w:color w:val="FFFFFF" w:themeColor="background1"/>
                                <w:sz w:val="36"/>
                              </w:rPr>
                            </w:pPr>
                            <w:r>
                              <w:rPr>
                                <w:rFonts w:cs="Arial"/>
                                <w:b/>
                                <w:color w:val="FFFFFF" w:themeColor="background1"/>
                                <w:sz w:val="36"/>
                              </w:rPr>
                              <w:t>Art and Design</w:t>
                            </w:r>
                          </w:p>
                        </w:txbxContent>
                      </v:textbox>
                    </v:shape>
                  </w:pict>
                </mc:Fallback>
              </mc:AlternateContent>
            </w:r>
          </w:p>
          <w:p w14:paraId="6A8BBB25" w14:textId="77777777" w:rsidR="001D58D9" w:rsidRDefault="009C52DB" w:rsidP="00BA199D">
            <w:pPr>
              <w:spacing w:after="0" w:line="240" w:lineRule="auto"/>
              <w:rPr>
                <w:rFonts w:ascii="Arial" w:hAnsi="Arial" w:cs="Arial"/>
                <w:b/>
                <w:color w:val="FFFFFF" w:themeColor="background1"/>
                <w:sz w:val="36"/>
              </w:rPr>
            </w:pPr>
            <w:r>
              <w:rPr>
                <w:rFonts w:ascii="Arial" w:hAnsi="Arial" w:cs="Arial"/>
                <w:b/>
                <w:noProof/>
                <w:color w:val="FFFFFF" w:themeColor="background1"/>
                <w:sz w:val="36"/>
                <w:lang w:eastAsia="en-GB"/>
              </w:rPr>
              <w:drawing>
                <wp:anchor distT="0" distB="0" distL="114300" distR="114300" simplePos="0" relativeHeight="251661312" behindDoc="0" locked="0" layoutInCell="1" allowOverlap="1" wp14:anchorId="48688C60" wp14:editId="6DDE1B09">
                  <wp:simplePos x="0" y="0"/>
                  <wp:positionH relativeFrom="column">
                    <wp:posOffset>13133823</wp:posOffset>
                  </wp:positionH>
                  <wp:positionV relativeFrom="paragraph">
                    <wp:posOffset>28087</wp:posOffset>
                  </wp:positionV>
                  <wp:extent cx="748030" cy="80708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6" cstate="print">
                            <a:clrChange>
                              <a:clrFrom>
                                <a:srgbClr val="5F1588"/>
                              </a:clrFrom>
                              <a:clrTo>
                                <a:srgbClr val="5F1588">
                                  <a:alpha val="0"/>
                                </a:srgbClr>
                              </a:clrTo>
                            </a:clrChange>
                            <a:extLst>
                              <a:ext uri="{28A0092B-C50C-407E-A947-70E740481C1C}">
                                <a14:useLocalDpi xmlns:a14="http://schemas.microsoft.com/office/drawing/2010/main" val="0"/>
                              </a:ext>
                            </a:extLst>
                          </a:blip>
                          <a:stretch>
                            <a:fillRect/>
                          </a:stretch>
                        </pic:blipFill>
                        <pic:spPr>
                          <a:xfrm>
                            <a:off x="0" y="0"/>
                            <a:ext cx="748030" cy="807085"/>
                          </a:xfrm>
                          <a:prstGeom prst="rect">
                            <a:avLst/>
                          </a:prstGeom>
                        </pic:spPr>
                      </pic:pic>
                    </a:graphicData>
                  </a:graphic>
                  <wp14:sizeRelH relativeFrom="page">
                    <wp14:pctWidth>0</wp14:pctWidth>
                  </wp14:sizeRelH>
                  <wp14:sizeRelV relativeFrom="page">
                    <wp14:pctHeight>0</wp14:pctHeight>
                  </wp14:sizeRelV>
                </wp:anchor>
              </w:drawing>
            </w:r>
            <w:r w:rsidR="00BA199D">
              <w:rPr>
                <w:rFonts w:ascii="Arial" w:hAnsi="Arial" w:cs="Arial"/>
                <w:b/>
                <w:noProof/>
                <w:color w:val="FFFFFF" w:themeColor="background1"/>
                <w:sz w:val="36"/>
                <w:lang w:eastAsia="en-GB"/>
              </w:rPr>
              <w:drawing>
                <wp:inline distT="0" distB="0" distL="0" distR="0" wp14:anchorId="7CC01224" wp14:editId="6F84E23E">
                  <wp:extent cx="748387" cy="8075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7" cstate="print">
                            <a:clrChange>
                              <a:clrFrom>
                                <a:srgbClr val="651087"/>
                              </a:clrFrom>
                              <a:clrTo>
                                <a:srgbClr val="651087">
                                  <a:alpha val="0"/>
                                </a:srgbClr>
                              </a:clrTo>
                            </a:clrChange>
                            <a:extLst>
                              <a:ext uri="{28A0092B-C50C-407E-A947-70E740481C1C}">
                                <a14:useLocalDpi xmlns:a14="http://schemas.microsoft.com/office/drawing/2010/main" val="0"/>
                              </a:ext>
                            </a:extLst>
                          </a:blip>
                          <a:stretch>
                            <a:fillRect/>
                          </a:stretch>
                        </pic:blipFill>
                        <pic:spPr>
                          <a:xfrm>
                            <a:off x="0" y="0"/>
                            <a:ext cx="749663" cy="808900"/>
                          </a:xfrm>
                          <a:prstGeom prst="rect">
                            <a:avLst/>
                          </a:prstGeom>
                        </pic:spPr>
                      </pic:pic>
                    </a:graphicData>
                  </a:graphic>
                </wp:inline>
              </w:drawing>
            </w:r>
            <w:r w:rsidR="00BA199D">
              <w:rPr>
                <w:rFonts w:ascii="Arial" w:hAnsi="Arial" w:cs="Arial"/>
                <w:b/>
                <w:color w:val="FFFFFF" w:themeColor="background1"/>
                <w:sz w:val="36"/>
              </w:rPr>
              <w:t xml:space="preserve">                                          </w:t>
            </w:r>
          </w:p>
          <w:p w14:paraId="0D975E79" w14:textId="77777777" w:rsidR="00BA199D" w:rsidRPr="006C6352" w:rsidRDefault="00BA199D" w:rsidP="00BA199D">
            <w:pPr>
              <w:spacing w:after="0" w:line="240" w:lineRule="auto"/>
              <w:rPr>
                <w:rFonts w:ascii="Arial" w:hAnsi="Arial" w:cs="Arial"/>
                <w:b/>
                <w:color w:val="FFFFFF" w:themeColor="background1"/>
                <w:sz w:val="36"/>
              </w:rPr>
            </w:pPr>
          </w:p>
        </w:tc>
      </w:tr>
      <w:tr w:rsidR="00D94A81" w:rsidRPr="003371AE" w14:paraId="0E3B96AB" w14:textId="77777777" w:rsidTr="008F50D1">
        <w:trPr>
          <w:trHeight w:val="863"/>
        </w:trPr>
        <w:tc>
          <w:tcPr>
            <w:tcW w:w="22108" w:type="dxa"/>
            <w:shd w:val="clear" w:color="auto" w:fill="7030A0"/>
          </w:tcPr>
          <w:p w14:paraId="19FF228A" w14:textId="77777777" w:rsidR="00D94A81" w:rsidRDefault="00D94A81" w:rsidP="00561FB2">
            <w:pPr>
              <w:tabs>
                <w:tab w:val="left" w:pos="13633"/>
              </w:tabs>
              <w:spacing w:after="0" w:line="240" w:lineRule="auto"/>
              <w:jc w:val="center"/>
              <w:rPr>
                <w:rFonts w:cs="Arial"/>
                <w:color w:val="FFFFFF" w:themeColor="background1"/>
                <w:sz w:val="28"/>
                <w:szCs w:val="24"/>
              </w:rPr>
            </w:pPr>
            <w:r>
              <w:rPr>
                <w:rFonts w:cs="Arial"/>
                <w:color w:val="FFFFFF" w:themeColor="background1"/>
                <w:sz w:val="28"/>
                <w:szCs w:val="24"/>
              </w:rPr>
              <w:t>“Art is not what you see, but what you make others see.”</w:t>
            </w:r>
          </w:p>
          <w:p w14:paraId="6BDCBC95" w14:textId="77777777" w:rsidR="00D94A81" w:rsidRPr="00561FB2" w:rsidRDefault="00D94A81" w:rsidP="00561FB2">
            <w:pPr>
              <w:tabs>
                <w:tab w:val="left" w:pos="13633"/>
              </w:tabs>
              <w:spacing w:after="0" w:line="240" w:lineRule="auto"/>
              <w:jc w:val="center"/>
              <w:rPr>
                <w:rFonts w:cs="Arial"/>
                <w:color w:val="FFFFFF" w:themeColor="background1"/>
                <w:sz w:val="28"/>
                <w:szCs w:val="24"/>
              </w:rPr>
            </w:pPr>
            <w:r>
              <w:rPr>
                <w:rFonts w:cs="Arial"/>
                <w:color w:val="FFFFFF" w:themeColor="background1"/>
                <w:sz w:val="28"/>
                <w:szCs w:val="24"/>
              </w:rPr>
              <w:t>Edgar Degas</w:t>
            </w:r>
          </w:p>
        </w:tc>
      </w:tr>
      <w:tr w:rsidR="00D94A81" w:rsidRPr="003371AE" w14:paraId="3EF99475" w14:textId="77777777" w:rsidTr="008F50D1">
        <w:trPr>
          <w:trHeight w:val="863"/>
        </w:trPr>
        <w:tc>
          <w:tcPr>
            <w:tcW w:w="22108" w:type="dxa"/>
            <w:shd w:val="clear" w:color="auto" w:fill="7030A0"/>
          </w:tcPr>
          <w:p w14:paraId="1F0FDF63" w14:textId="77777777" w:rsidR="00D94A81" w:rsidRPr="005B27D2" w:rsidRDefault="005B27D2" w:rsidP="005B27D2">
            <w:pPr>
              <w:tabs>
                <w:tab w:val="left" w:pos="13633"/>
              </w:tabs>
              <w:spacing w:after="0" w:line="240" w:lineRule="auto"/>
              <w:jc w:val="both"/>
              <w:rPr>
                <w:rFonts w:ascii="Twinkl Cursive Unlooped Thin" w:hAnsi="Twinkl Cursive Unlooped Thin" w:cs="Arial"/>
                <w:color w:val="FFFFFF" w:themeColor="background1"/>
                <w:sz w:val="28"/>
                <w:szCs w:val="24"/>
              </w:rPr>
            </w:pPr>
            <w:r w:rsidRPr="00612681">
              <w:rPr>
                <w:rFonts w:ascii="Twinkl Cursive Unlooped Thin" w:hAnsi="Twinkl Cursive Unlooped Thin"/>
                <w:color w:val="FFFFFF" w:themeColor="background1"/>
                <w:sz w:val="28"/>
              </w:rPr>
              <w:t>Art, craft and design embody some of the highest forms of human creativity. A high-quality art and design education should engage, inspire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creativity and wealth of our nation.</w:t>
            </w:r>
            <w:r w:rsidR="00612681">
              <w:rPr>
                <w:rFonts w:ascii="Twinkl Cursive Unlooped Thin" w:hAnsi="Twinkl Cursive Unlooped Thin"/>
                <w:color w:val="FFFFFF" w:themeColor="background1"/>
                <w:sz w:val="28"/>
              </w:rPr>
              <w:t xml:space="preserve"> (National Curric</w:t>
            </w:r>
            <w:r w:rsidRPr="00612681">
              <w:rPr>
                <w:rFonts w:ascii="Twinkl Cursive Unlooped Thin" w:hAnsi="Twinkl Cursive Unlooped Thin"/>
                <w:color w:val="FFFFFF" w:themeColor="background1"/>
                <w:sz w:val="28"/>
              </w:rPr>
              <w:t>ulum 2014).</w:t>
            </w:r>
          </w:p>
        </w:tc>
      </w:tr>
    </w:tbl>
    <w:tbl>
      <w:tblPr>
        <w:tblStyle w:val="TableGrid"/>
        <w:tblW w:w="22108" w:type="dxa"/>
        <w:tblLook w:val="04A0" w:firstRow="1" w:lastRow="0" w:firstColumn="1" w:lastColumn="0" w:noHBand="0" w:noVBand="1"/>
      </w:tblPr>
      <w:tblGrid>
        <w:gridCol w:w="562"/>
        <w:gridCol w:w="5386"/>
        <w:gridCol w:w="5387"/>
        <w:gridCol w:w="5386"/>
        <w:gridCol w:w="5387"/>
      </w:tblGrid>
      <w:tr w:rsidR="00C47F92" w:rsidRPr="0095232E" w14:paraId="3C9EAFF0" w14:textId="77777777" w:rsidTr="002E3B14">
        <w:trPr>
          <w:trHeight w:val="3908"/>
        </w:trPr>
        <w:tc>
          <w:tcPr>
            <w:tcW w:w="562" w:type="dxa"/>
            <w:shd w:val="clear" w:color="auto" w:fill="7030A0"/>
            <w:textDirection w:val="btLr"/>
            <w:vAlign w:val="center"/>
          </w:tcPr>
          <w:p w14:paraId="07C12EE3" w14:textId="77777777" w:rsidR="00C47F92" w:rsidRPr="0095232E" w:rsidRDefault="00D94A81" w:rsidP="00C47F92">
            <w:pPr>
              <w:ind w:left="113" w:right="113"/>
              <w:jc w:val="center"/>
              <w:rPr>
                <w:rFonts w:cs="Arial"/>
                <w:b/>
                <w:noProof/>
                <w:sz w:val="24"/>
                <w:szCs w:val="24"/>
                <w:lang w:eastAsia="en-GB"/>
              </w:rPr>
            </w:pPr>
            <w:r>
              <w:rPr>
                <w:rFonts w:cs="Arial"/>
                <w:b/>
                <w:noProof/>
                <w:color w:val="FFFFFF" w:themeColor="background1"/>
                <w:sz w:val="24"/>
                <w:szCs w:val="24"/>
                <w:lang w:eastAsia="en-GB"/>
              </w:rPr>
              <w:t>Exploring and Developing Ideas</w:t>
            </w:r>
          </w:p>
        </w:tc>
        <w:tc>
          <w:tcPr>
            <w:tcW w:w="5386" w:type="dxa"/>
            <w:shd w:val="clear" w:color="auto" w:fill="auto"/>
          </w:tcPr>
          <w:p w14:paraId="193080E6" w14:textId="77777777" w:rsidR="00C47F92" w:rsidRPr="0095232E" w:rsidRDefault="00C47F92" w:rsidP="00C47F92">
            <w:pPr>
              <w:rPr>
                <w:rFonts w:cs="Arial"/>
                <w:b/>
                <w:noProof/>
                <w:sz w:val="24"/>
                <w:szCs w:val="24"/>
                <w:lang w:eastAsia="en-GB"/>
              </w:rPr>
            </w:pPr>
            <w:r w:rsidRPr="0095232E">
              <w:rPr>
                <w:rFonts w:cs="Arial"/>
                <w:b/>
                <w:noProof/>
                <w:sz w:val="24"/>
                <w:szCs w:val="24"/>
                <w:lang w:eastAsia="en-GB"/>
              </w:rPr>
              <w:t>At EYFS:</w:t>
            </w:r>
          </w:p>
          <w:p w14:paraId="74CDC780" w14:textId="77777777" w:rsidR="00C47F92" w:rsidRDefault="002E3B14" w:rsidP="002E3B14">
            <w:pPr>
              <w:pStyle w:val="ListParagraph"/>
              <w:numPr>
                <w:ilvl w:val="0"/>
                <w:numId w:val="47"/>
              </w:numPr>
              <w:rPr>
                <w:rFonts w:cs="Arial"/>
                <w:noProof/>
                <w:sz w:val="24"/>
                <w:szCs w:val="24"/>
                <w:lang w:eastAsia="en-GB"/>
              </w:rPr>
            </w:pPr>
            <w:r>
              <w:rPr>
                <w:rFonts w:cs="Arial"/>
                <w:noProof/>
                <w:sz w:val="24"/>
                <w:szCs w:val="24"/>
                <w:lang w:eastAsia="en-GB"/>
              </w:rPr>
              <w:t>Bring personal experience, observations and ideas to creative work.</w:t>
            </w:r>
          </w:p>
          <w:p w14:paraId="156B7270" w14:textId="77777777" w:rsidR="002E3B14" w:rsidRPr="002E3B14" w:rsidRDefault="002E3B14" w:rsidP="002E3B14">
            <w:pPr>
              <w:pStyle w:val="ListParagraph"/>
              <w:numPr>
                <w:ilvl w:val="0"/>
                <w:numId w:val="47"/>
              </w:numPr>
              <w:rPr>
                <w:rFonts w:cs="Arial"/>
                <w:noProof/>
                <w:sz w:val="24"/>
                <w:szCs w:val="24"/>
                <w:lang w:eastAsia="en-GB"/>
              </w:rPr>
            </w:pPr>
            <w:r>
              <w:rPr>
                <w:rFonts w:cs="Arial"/>
                <w:noProof/>
                <w:sz w:val="24"/>
                <w:szCs w:val="24"/>
                <w:lang w:eastAsia="en-GB"/>
              </w:rPr>
              <w:t>Develop ideas for creative work from given stimuli.</w:t>
            </w:r>
          </w:p>
        </w:tc>
        <w:tc>
          <w:tcPr>
            <w:tcW w:w="5387" w:type="dxa"/>
          </w:tcPr>
          <w:p w14:paraId="5611ECC2" w14:textId="77777777" w:rsidR="00C47F92" w:rsidRPr="0095232E" w:rsidRDefault="00C47F92" w:rsidP="00C47F92">
            <w:pPr>
              <w:rPr>
                <w:rFonts w:cs="Arial"/>
                <w:b/>
                <w:noProof/>
                <w:sz w:val="24"/>
                <w:szCs w:val="24"/>
                <w:lang w:eastAsia="en-GB"/>
              </w:rPr>
            </w:pPr>
            <w:r w:rsidRPr="0095232E">
              <w:rPr>
                <w:rFonts w:cs="Arial"/>
                <w:b/>
                <w:noProof/>
                <w:sz w:val="24"/>
                <w:szCs w:val="24"/>
                <w:lang w:eastAsia="en-GB"/>
              </w:rPr>
              <w:t>At Key Stage One:</w:t>
            </w:r>
          </w:p>
          <w:p w14:paraId="08B49F8D" w14:textId="77777777" w:rsidR="00C47F92" w:rsidRDefault="00471F6A" w:rsidP="00D94A81">
            <w:pPr>
              <w:pStyle w:val="ListParagraph"/>
              <w:numPr>
                <w:ilvl w:val="0"/>
                <w:numId w:val="17"/>
              </w:numPr>
              <w:rPr>
                <w:rFonts w:cs="Arial"/>
                <w:noProof/>
                <w:sz w:val="24"/>
                <w:szCs w:val="24"/>
                <w:lang w:eastAsia="en-GB"/>
              </w:rPr>
            </w:pPr>
            <w:r>
              <w:rPr>
                <w:rFonts w:cs="Arial"/>
                <w:noProof/>
                <w:sz w:val="24"/>
                <w:szCs w:val="24"/>
                <w:lang w:eastAsia="en-GB"/>
              </w:rPr>
              <w:t>Record and explore</w:t>
            </w:r>
            <w:r w:rsidR="00D94A81" w:rsidRPr="00D94A81">
              <w:rPr>
                <w:rFonts w:cs="Arial"/>
                <w:noProof/>
                <w:sz w:val="24"/>
                <w:szCs w:val="24"/>
                <w:lang w:eastAsia="en-GB"/>
              </w:rPr>
              <w:t xml:space="preserve"> ideas from first-hand observation, experience and imagination</w:t>
            </w:r>
            <w:r w:rsidR="00D94A81">
              <w:rPr>
                <w:rFonts w:cs="Arial"/>
                <w:noProof/>
                <w:sz w:val="24"/>
                <w:szCs w:val="24"/>
                <w:lang w:eastAsia="en-GB"/>
              </w:rPr>
              <w:t>.</w:t>
            </w:r>
          </w:p>
          <w:p w14:paraId="1459AC3B" w14:textId="77777777" w:rsidR="00D94A81" w:rsidRDefault="00D94A81" w:rsidP="00D94A81">
            <w:pPr>
              <w:pStyle w:val="ListParagraph"/>
              <w:numPr>
                <w:ilvl w:val="0"/>
                <w:numId w:val="17"/>
              </w:numPr>
              <w:rPr>
                <w:rFonts w:cs="Arial"/>
                <w:noProof/>
                <w:sz w:val="24"/>
                <w:szCs w:val="24"/>
                <w:lang w:eastAsia="en-GB"/>
              </w:rPr>
            </w:pPr>
            <w:r>
              <w:rPr>
                <w:rFonts w:cs="Arial"/>
                <w:noProof/>
                <w:sz w:val="24"/>
                <w:szCs w:val="24"/>
                <w:lang w:eastAsia="en-GB"/>
              </w:rPr>
              <w:t>Ask and answer questions about the starting point of their work</w:t>
            </w:r>
            <w:r w:rsidR="00471F6A">
              <w:rPr>
                <w:rFonts w:cs="Arial"/>
                <w:noProof/>
                <w:sz w:val="24"/>
                <w:szCs w:val="24"/>
                <w:lang w:eastAsia="en-GB"/>
              </w:rPr>
              <w:t xml:space="preserve"> and the processes they have used; develop these ideas.</w:t>
            </w:r>
          </w:p>
          <w:p w14:paraId="4F311C43" w14:textId="77777777" w:rsidR="00471F6A" w:rsidRPr="00D94A81" w:rsidRDefault="00471F6A" w:rsidP="00D94A81">
            <w:pPr>
              <w:pStyle w:val="ListParagraph"/>
              <w:numPr>
                <w:ilvl w:val="0"/>
                <w:numId w:val="17"/>
              </w:numPr>
              <w:rPr>
                <w:rFonts w:cs="Arial"/>
                <w:noProof/>
                <w:sz w:val="24"/>
                <w:szCs w:val="24"/>
                <w:lang w:eastAsia="en-GB"/>
              </w:rPr>
            </w:pPr>
            <w:r>
              <w:rPr>
                <w:rFonts w:cs="Arial"/>
                <w:noProof/>
                <w:sz w:val="24"/>
                <w:szCs w:val="24"/>
                <w:lang w:eastAsia="en-GB"/>
              </w:rPr>
              <w:t>Explore the differences and similarities within the work of artists and designers in different times and cultures.</w:t>
            </w:r>
          </w:p>
        </w:tc>
        <w:tc>
          <w:tcPr>
            <w:tcW w:w="5386" w:type="dxa"/>
          </w:tcPr>
          <w:p w14:paraId="2A162576" w14:textId="77777777" w:rsidR="00C47F92" w:rsidRPr="0095232E" w:rsidRDefault="00C47F92" w:rsidP="00C47F92">
            <w:pPr>
              <w:rPr>
                <w:rFonts w:cs="Arial"/>
                <w:b/>
                <w:noProof/>
                <w:sz w:val="24"/>
                <w:szCs w:val="24"/>
                <w:lang w:eastAsia="en-GB"/>
              </w:rPr>
            </w:pPr>
            <w:r w:rsidRPr="0095232E">
              <w:rPr>
                <w:rFonts w:cs="Arial"/>
                <w:b/>
                <w:noProof/>
                <w:sz w:val="24"/>
                <w:szCs w:val="24"/>
                <w:lang w:eastAsia="en-GB"/>
              </w:rPr>
              <w:t>At Lower Key Stage Two:</w:t>
            </w:r>
          </w:p>
          <w:p w14:paraId="2EA7E1A8" w14:textId="77777777" w:rsidR="00C47F92" w:rsidRDefault="00471F6A" w:rsidP="00471F6A">
            <w:pPr>
              <w:pStyle w:val="ListParagraph"/>
              <w:numPr>
                <w:ilvl w:val="0"/>
                <w:numId w:val="18"/>
              </w:numPr>
              <w:rPr>
                <w:rFonts w:cs="Arial"/>
                <w:noProof/>
                <w:sz w:val="24"/>
                <w:szCs w:val="24"/>
                <w:lang w:eastAsia="en-GB"/>
              </w:rPr>
            </w:pPr>
            <w:r w:rsidRPr="00471F6A">
              <w:rPr>
                <w:rFonts w:cs="Arial"/>
                <w:noProof/>
                <w:sz w:val="24"/>
                <w:szCs w:val="24"/>
                <w:lang w:eastAsia="en-GB"/>
              </w:rPr>
              <w:t xml:space="preserve">Select and record from </w:t>
            </w:r>
            <w:r>
              <w:rPr>
                <w:rFonts w:cs="Arial"/>
                <w:noProof/>
                <w:sz w:val="24"/>
                <w:szCs w:val="24"/>
                <w:lang w:eastAsia="en-GB"/>
              </w:rPr>
              <w:t>first-hand observation, experience and imagination, and explore ideas for different purposes.</w:t>
            </w:r>
          </w:p>
          <w:p w14:paraId="7988AFF0" w14:textId="77777777" w:rsidR="00471F6A" w:rsidRDefault="00471F6A" w:rsidP="00471F6A">
            <w:pPr>
              <w:pStyle w:val="ListParagraph"/>
              <w:numPr>
                <w:ilvl w:val="0"/>
                <w:numId w:val="18"/>
              </w:numPr>
              <w:rPr>
                <w:rFonts w:cs="Arial"/>
                <w:noProof/>
                <w:sz w:val="24"/>
                <w:szCs w:val="24"/>
                <w:lang w:eastAsia="en-GB"/>
              </w:rPr>
            </w:pPr>
            <w:r>
              <w:rPr>
                <w:rFonts w:cs="Arial"/>
                <w:noProof/>
                <w:sz w:val="24"/>
                <w:szCs w:val="24"/>
                <w:lang w:eastAsia="en-GB"/>
              </w:rPr>
              <w:t>Question and make thoughtful observations about starting points and select ideas to use in their work.</w:t>
            </w:r>
          </w:p>
          <w:p w14:paraId="0BD27616" w14:textId="77777777" w:rsidR="00471F6A" w:rsidRPr="00471F6A" w:rsidRDefault="00471F6A" w:rsidP="00471F6A">
            <w:pPr>
              <w:pStyle w:val="ListParagraph"/>
              <w:numPr>
                <w:ilvl w:val="0"/>
                <w:numId w:val="18"/>
              </w:numPr>
              <w:rPr>
                <w:rFonts w:cs="Arial"/>
                <w:noProof/>
                <w:sz w:val="24"/>
                <w:szCs w:val="24"/>
                <w:lang w:eastAsia="en-GB"/>
              </w:rPr>
            </w:pPr>
            <w:r>
              <w:rPr>
                <w:rFonts w:cs="Arial"/>
                <w:noProof/>
                <w:sz w:val="24"/>
                <w:szCs w:val="24"/>
                <w:lang w:eastAsia="en-GB"/>
              </w:rPr>
              <w:t>Explore the roles and purposes of artists, craftspeople and designers working in different times and cultures.</w:t>
            </w:r>
          </w:p>
        </w:tc>
        <w:tc>
          <w:tcPr>
            <w:tcW w:w="5387" w:type="dxa"/>
          </w:tcPr>
          <w:p w14:paraId="2408F30D" w14:textId="77777777" w:rsidR="00C47F92" w:rsidRPr="0095232E" w:rsidRDefault="00C47F92" w:rsidP="00C47F92">
            <w:pPr>
              <w:rPr>
                <w:rFonts w:cs="Arial"/>
                <w:b/>
                <w:noProof/>
                <w:sz w:val="24"/>
                <w:szCs w:val="24"/>
                <w:lang w:eastAsia="en-GB"/>
              </w:rPr>
            </w:pPr>
            <w:r w:rsidRPr="0095232E">
              <w:rPr>
                <w:rFonts w:cs="Arial"/>
                <w:b/>
                <w:noProof/>
                <w:sz w:val="24"/>
                <w:szCs w:val="24"/>
                <w:lang w:eastAsia="en-GB"/>
              </w:rPr>
              <w:t>At Upper Key Stage Two:</w:t>
            </w:r>
          </w:p>
          <w:p w14:paraId="0660F106" w14:textId="77777777" w:rsidR="00471F6A" w:rsidRDefault="00471F6A" w:rsidP="00471F6A">
            <w:pPr>
              <w:pStyle w:val="ListParagraph"/>
              <w:numPr>
                <w:ilvl w:val="0"/>
                <w:numId w:val="19"/>
              </w:numPr>
              <w:rPr>
                <w:rFonts w:cs="Arial"/>
                <w:noProof/>
                <w:sz w:val="24"/>
                <w:szCs w:val="24"/>
                <w:lang w:eastAsia="en-GB"/>
              </w:rPr>
            </w:pPr>
            <w:r w:rsidRPr="00471F6A">
              <w:rPr>
                <w:rFonts w:cs="Arial"/>
                <w:noProof/>
                <w:sz w:val="24"/>
                <w:szCs w:val="24"/>
                <w:lang w:eastAsia="en-GB"/>
              </w:rPr>
              <w:t xml:space="preserve">Select and record from </w:t>
            </w:r>
            <w:r>
              <w:rPr>
                <w:rFonts w:cs="Arial"/>
                <w:noProof/>
                <w:sz w:val="24"/>
                <w:szCs w:val="24"/>
                <w:lang w:eastAsia="en-GB"/>
              </w:rPr>
              <w:t>first-hand observation, experience and imagination, and explore ideas for different purposes.</w:t>
            </w:r>
          </w:p>
          <w:p w14:paraId="500B289A" w14:textId="77777777" w:rsidR="00C47F92" w:rsidRDefault="00471F6A" w:rsidP="00471F6A">
            <w:pPr>
              <w:pStyle w:val="ListParagraph"/>
              <w:numPr>
                <w:ilvl w:val="0"/>
                <w:numId w:val="19"/>
              </w:numPr>
              <w:rPr>
                <w:rFonts w:cs="Arial"/>
                <w:noProof/>
                <w:sz w:val="24"/>
                <w:szCs w:val="24"/>
                <w:lang w:eastAsia="en-GB"/>
              </w:rPr>
            </w:pPr>
            <w:r>
              <w:rPr>
                <w:rFonts w:cs="Arial"/>
                <w:noProof/>
                <w:sz w:val="24"/>
                <w:szCs w:val="24"/>
                <w:lang w:eastAsia="en-GB"/>
              </w:rPr>
              <w:t>Question and make thoughtful observations about starting points and select ideas and processes to use in their work.</w:t>
            </w:r>
          </w:p>
          <w:p w14:paraId="57218957" w14:textId="77777777" w:rsidR="00471F6A" w:rsidRPr="00471F6A" w:rsidRDefault="00471F6A" w:rsidP="00471F6A">
            <w:pPr>
              <w:pStyle w:val="ListParagraph"/>
              <w:numPr>
                <w:ilvl w:val="0"/>
                <w:numId w:val="19"/>
              </w:numPr>
              <w:rPr>
                <w:rFonts w:cs="Arial"/>
                <w:noProof/>
                <w:sz w:val="24"/>
                <w:szCs w:val="24"/>
                <w:lang w:eastAsia="en-GB"/>
              </w:rPr>
            </w:pPr>
            <w:r>
              <w:rPr>
                <w:rFonts w:cs="Arial"/>
                <w:noProof/>
                <w:sz w:val="24"/>
                <w:szCs w:val="24"/>
                <w:lang w:eastAsia="en-GB"/>
              </w:rPr>
              <w:t>Explore the roles and purposes of artists, craftspeople and designers working in different times and cultures.</w:t>
            </w:r>
          </w:p>
        </w:tc>
      </w:tr>
      <w:tr w:rsidR="00325CAD" w:rsidRPr="0095232E" w14:paraId="25F4B0D5" w14:textId="77777777" w:rsidTr="002E3B14">
        <w:trPr>
          <w:trHeight w:val="2610"/>
        </w:trPr>
        <w:tc>
          <w:tcPr>
            <w:tcW w:w="562" w:type="dxa"/>
            <w:shd w:val="clear" w:color="auto" w:fill="7030A0"/>
            <w:textDirection w:val="btLr"/>
            <w:vAlign w:val="center"/>
          </w:tcPr>
          <w:p w14:paraId="2ED06228" w14:textId="77777777" w:rsidR="00325CAD" w:rsidRPr="0095232E" w:rsidRDefault="002E3B14" w:rsidP="00325CAD">
            <w:pPr>
              <w:ind w:left="113" w:right="113"/>
              <w:jc w:val="center"/>
              <w:rPr>
                <w:rFonts w:cs="Arial"/>
                <w:b/>
                <w:noProof/>
                <w:sz w:val="24"/>
                <w:szCs w:val="24"/>
                <w:lang w:eastAsia="en-GB"/>
              </w:rPr>
            </w:pPr>
            <w:r w:rsidRPr="002E3B14">
              <w:rPr>
                <w:rFonts w:cs="Arial"/>
                <w:b/>
                <w:noProof/>
                <w:color w:val="FFFFFF" w:themeColor="background1"/>
                <w:sz w:val="20"/>
                <w:szCs w:val="24"/>
                <w:lang w:eastAsia="en-GB"/>
              </w:rPr>
              <w:t>Evaluation/Development</w:t>
            </w:r>
          </w:p>
        </w:tc>
        <w:tc>
          <w:tcPr>
            <w:tcW w:w="5386" w:type="dxa"/>
            <w:shd w:val="clear" w:color="auto" w:fill="auto"/>
          </w:tcPr>
          <w:p w14:paraId="0B525574" w14:textId="77777777" w:rsidR="00325CAD" w:rsidRPr="0095232E" w:rsidRDefault="00325CAD" w:rsidP="00325CAD">
            <w:pPr>
              <w:rPr>
                <w:rFonts w:cs="Arial"/>
                <w:b/>
                <w:noProof/>
                <w:sz w:val="24"/>
                <w:szCs w:val="24"/>
                <w:lang w:eastAsia="en-GB"/>
              </w:rPr>
            </w:pPr>
            <w:r w:rsidRPr="0095232E">
              <w:rPr>
                <w:rFonts w:cs="Arial"/>
                <w:b/>
                <w:noProof/>
                <w:sz w:val="24"/>
                <w:szCs w:val="24"/>
                <w:lang w:eastAsia="en-GB"/>
              </w:rPr>
              <w:t xml:space="preserve">At EYFS: </w:t>
            </w:r>
          </w:p>
          <w:p w14:paraId="70A4EA1A" w14:textId="77777777" w:rsidR="00325CAD" w:rsidRPr="002E3B14" w:rsidRDefault="002E3B14" w:rsidP="002E3B14">
            <w:pPr>
              <w:pStyle w:val="ListParagraph"/>
              <w:numPr>
                <w:ilvl w:val="0"/>
                <w:numId w:val="48"/>
              </w:numPr>
              <w:rPr>
                <w:rFonts w:cs="Arial"/>
                <w:noProof/>
                <w:sz w:val="24"/>
                <w:szCs w:val="24"/>
                <w:lang w:eastAsia="en-GB"/>
              </w:rPr>
            </w:pPr>
            <w:r>
              <w:rPr>
                <w:rFonts w:cs="Arial"/>
                <w:noProof/>
                <w:sz w:val="24"/>
                <w:szCs w:val="24"/>
                <w:lang w:eastAsia="en-GB"/>
              </w:rPr>
              <w:t>Talk about the key features of completed work.</w:t>
            </w:r>
          </w:p>
        </w:tc>
        <w:tc>
          <w:tcPr>
            <w:tcW w:w="5387" w:type="dxa"/>
          </w:tcPr>
          <w:p w14:paraId="01B5D2AC" w14:textId="77777777" w:rsidR="00325CAD" w:rsidRPr="0095232E" w:rsidRDefault="00325CAD" w:rsidP="00325CAD">
            <w:pPr>
              <w:rPr>
                <w:rFonts w:cs="Arial"/>
                <w:b/>
                <w:noProof/>
                <w:sz w:val="24"/>
                <w:szCs w:val="24"/>
                <w:lang w:eastAsia="en-GB"/>
              </w:rPr>
            </w:pPr>
            <w:r w:rsidRPr="0095232E">
              <w:rPr>
                <w:rFonts w:cs="Arial"/>
                <w:b/>
                <w:noProof/>
                <w:sz w:val="24"/>
                <w:szCs w:val="24"/>
                <w:lang w:eastAsia="en-GB"/>
              </w:rPr>
              <w:t>At Key Stage One:</w:t>
            </w:r>
          </w:p>
          <w:p w14:paraId="375FC143" w14:textId="77777777" w:rsidR="00325CAD" w:rsidRDefault="00CE4A77" w:rsidP="00CE4A77">
            <w:pPr>
              <w:pStyle w:val="ListParagraph"/>
              <w:numPr>
                <w:ilvl w:val="0"/>
                <w:numId w:val="20"/>
              </w:numPr>
              <w:rPr>
                <w:rFonts w:cs="Arial"/>
                <w:noProof/>
                <w:sz w:val="24"/>
                <w:szCs w:val="24"/>
                <w:lang w:eastAsia="en-GB"/>
              </w:rPr>
            </w:pPr>
            <w:r>
              <w:rPr>
                <w:rFonts w:cs="Arial"/>
                <w:noProof/>
                <w:sz w:val="24"/>
                <w:szCs w:val="24"/>
                <w:lang w:eastAsia="en-GB"/>
              </w:rPr>
              <w:t>Review what they and others have done and say what they think and feel about it.</w:t>
            </w:r>
          </w:p>
          <w:p w14:paraId="6F860AB2" w14:textId="77777777" w:rsidR="00CE4A77" w:rsidRPr="00CE4A77" w:rsidRDefault="00CE4A77" w:rsidP="00CE4A77">
            <w:pPr>
              <w:pStyle w:val="ListParagraph"/>
              <w:numPr>
                <w:ilvl w:val="0"/>
                <w:numId w:val="20"/>
              </w:numPr>
              <w:rPr>
                <w:rFonts w:cs="Arial"/>
                <w:noProof/>
                <w:sz w:val="24"/>
                <w:szCs w:val="24"/>
                <w:lang w:eastAsia="en-GB"/>
              </w:rPr>
            </w:pPr>
            <w:r>
              <w:rPr>
                <w:rFonts w:cs="Arial"/>
                <w:noProof/>
                <w:sz w:val="24"/>
                <w:szCs w:val="24"/>
                <w:lang w:eastAsia="en-GB"/>
              </w:rPr>
              <w:t>Identify what they might change in their current work or develop in their future work.</w:t>
            </w:r>
          </w:p>
        </w:tc>
        <w:tc>
          <w:tcPr>
            <w:tcW w:w="5386" w:type="dxa"/>
          </w:tcPr>
          <w:p w14:paraId="045539F7" w14:textId="77777777" w:rsidR="00325CAD" w:rsidRPr="0095232E" w:rsidRDefault="00325CAD" w:rsidP="00325CAD">
            <w:pPr>
              <w:rPr>
                <w:rFonts w:cs="Arial"/>
                <w:b/>
                <w:noProof/>
                <w:sz w:val="24"/>
                <w:szCs w:val="24"/>
                <w:lang w:eastAsia="en-GB"/>
              </w:rPr>
            </w:pPr>
            <w:r w:rsidRPr="0095232E">
              <w:rPr>
                <w:rFonts w:cs="Arial"/>
                <w:b/>
                <w:noProof/>
                <w:sz w:val="24"/>
                <w:szCs w:val="24"/>
                <w:lang w:eastAsia="en-GB"/>
              </w:rPr>
              <w:t>At Lower Key Stage Two:</w:t>
            </w:r>
          </w:p>
          <w:p w14:paraId="549D7067" w14:textId="77777777" w:rsidR="00325CAD" w:rsidRDefault="00CE4A77" w:rsidP="00CE4A77">
            <w:pPr>
              <w:pStyle w:val="ListParagraph"/>
              <w:numPr>
                <w:ilvl w:val="0"/>
                <w:numId w:val="21"/>
              </w:numPr>
              <w:rPr>
                <w:rFonts w:cs="Arial"/>
                <w:noProof/>
                <w:sz w:val="24"/>
                <w:szCs w:val="24"/>
                <w:lang w:eastAsia="en-GB"/>
              </w:rPr>
            </w:pPr>
            <w:r>
              <w:rPr>
                <w:rFonts w:cs="Arial"/>
                <w:noProof/>
                <w:sz w:val="24"/>
                <w:szCs w:val="24"/>
                <w:lang w:eastAsia="en-GB"/>
              </w:rPr>
              <w:t>Compare ideas, methods and approaches in their own and others’ work and say what they think and feel about them.</w:t>
            </w:r>
          </w:p>
          <w:p w14:paraId="36EDF7AF" w14:textId="77777777" w:rsidR="00CE4A77" w:rsidRPr="00CE4A77" w:rsidRDefault="00CE4A77" w:rsidP="00CE4A77">
            <w:pPr>
              <w:pStyle w:val="ListParagraph"/>
              <w:numPr>
                <w:ilvl w:val="0"/>
                <w:numId w:val="21"/>
              </w:numPr>
              <w:rPr>
                <w:rFonts w:cs="Arial"/>
                <w:noProof/>
                <w:sz w:val="24"/>
                <w:szCs w:val="24"/>
                <w:lang w:eastAsia="en-GB"/>
              </w:rPr>
            </w:pPr>
            <w:r>
              <w:rPr>
                <w:rFonts w:cs="Arial"/>
                <w:noProof/>
                <w:sz w:val="24"/>
                <w:szCs w:val="24"/>
                <w:lang w:eastAsia="en-GB"/>
              </w:rPr>
              <w:t>Adapt their work according to their views and describe how they might develop it further.</w:t>
            </w:r>
          </w:p>
        </w:tc>
        <w:tc>
          <w:tcPr>
            <w:tcW w:w="5387" w:type="dxa"/>
          </w:tcPr>
          <w:p w14:paraId="6243CD5D" w14:textId="77777777" w:rsidR="00325CAD" w:rsidRPr="0095232E" w:rsidRDefault="00325CAD" w:rsidP="00325CAD">
            <w:pPr>
              <w:rPr>
                <w:rFonts w:cs="Arial"/>
                <w:b/>
                <w:noProof/>
                <w:sz w:val="24"/>
                <w:szCs w:val="24"/>
                <w:lang w:eastAsia="en-GB"/>
              </w:rPr>
            </w:pPr>
            <w:r w:rsidRPr="0095232E">
              <w:rPr>
                <w:rFonts w:cs="Arial"/>
                <w:b/>
                <w:noProof/>
                <w:sz w:val="24"/>
                <w:szCs w:val="24"/>
                <w:lang w:eastAsia="en-GB"/>
              </w:rPr>
              <w:t>At Upper Key Stage Two:</w:t>
            </w:r>
          </w:p>
          <w:p w14:paraId="5E2A4BFD" w14:textId="77777777" w:rsidR="00325CAD" w:rsidRDefault="00CE4A77" w:rsidP="00CE4A77">
            <w:pPr>
              <w:pStyle w:val="ListParagraph"/>
              <w:numPr>
                <w:ilvl w:val="0"/>
                <w:numId w:val="22"/>
              </w:numPr>
              <w:rPr>
                <w:rFonts w:cs="Arial"/>
                <w:noProof/>
                <w:sz w:val="24"/>
                <w:szCs w:val="24"/>
                <w:lang w:eastAsia="en-GB"/>
              </w:rPr>
            </w:pPr>
            <w:r>
              <w:rPr>
                <w:rFonts w:cs="Arial"/>
                <w:noProof/>
                <w:sz w:val="24"/>
                <w:szCs w:val="24"/>
                <w:lang w:eastAsia="en-GB"/>
              </w:rPr>
              <w:t>Compare ideas, methods and approaches in their own and others’ work and say what they think and feel about them.</w:t>
            </w:r>
          </w:p>
          <w:p w14:paraId="17B215A2" w14:textId="77777777" w:rsidR="00325CAD" w:rsidRPr="002E3B14" w:rsidRDefault="00CE4A77" w:rsidP="00325CAD">
            <w:pPr>
              <w:pStyle w:val="ListParagraph"/>
              <w:numPr>
                <w:ilvl w:val="0"/>
                <w:numId w:val="22"/>
              </w:numPr>
              <w:rPr>
                <w:rFonts w:cs="Arial"/>
                <w:noProof/>
                <w:sz w:val="24"/>
                <w:szCs w:val="24"/>
                <w:lang w:eastAsia="en-GB"/>
              </w:rPr>
            </w:pPr>
            <w:r>
              <w:rPr>
                <w:rFonts w:cs="Arial"/>
                <w:noProof/>
                <w:sz w:val="24"/>
                <w:szCs w:val="24"/>
                <w:lang w:eastAsia="en-GB"/>
              </w:rPr>
              <w:t>Adapt their work according to their views and describe how they might develop it further.</w:t>
            </w:r>
          </w:p>
        </w:tc>
      </w:tr>
      <w:tr w:rsidR="008F50D1" w:rsidRPr="0095232E" w14:paraId="424A6AC7" w14:textId="77777777" w:rsidTr="002E3B14">
        <w:tc>
          <w:tcPr>
            <w:tcW w:w="562" w:type="dxa"/>
            <w:shd w:val="clear" w:color="auto" w:fill="7030A0"/>
            <w:textDirection w:val="btLr"/>
          </w:tcPr>
          <w:p w14:paraId="3730B212" w14:textId="77777777" w:rsidR="008F50D1" w:rsidRPr="00561FB2" w:rsidRDefault="00C202DE" w:rsidP="0095232E">
            <w:pPr>
              <w:ind w:right="113"/>
              <w:jc w:val="center"/>
              <w:rPr>
                <w:rFonts w:cs="Arial"/>
                <w:b/>
                <w:color w:val="FFFFFF" w:themeColor="background1"/>
                <w:sz w:val="20"/>
                <w:szCs w:val="20"/>
              </w:rPr>
            </w:pPr>
            <w:r>
              <w:rPr>
                <w:rFonts w:cs="Arial"/>
                <w:b/>
                <w:color w:val="FFFFFF" w:themeColor="background1"/>
                <w:sz w:val="20"/>
                <w:szCs w:val="20"/>
              </w:rPr>
              <w:t>Drawing</w:t>
            </w:r>
          </w:p>
        </w:tc>
        <w:tc>
          <w:tcPr>
            <w:tcW w:w="5386" w:type="dxa"/>
          </w:tcPr>
          <w:p w14:paraId="622C3C72" w14:textId="77777777" w:rsidR="008F50D1" w:rsidRPr="008F50D1" w:rsidRDefault="008F50D1" w:rsidP="008F50D1">
            <w:pPr>
              <w:contextualSpacing/>
              <w:rPr>
                <w:rFonts w:cs="Arial"/>
                <w:b/>
                <w:sz w:val="24"/>
                <w:szCs w:val="24"/>
              </w:rPr>
            </w:pPr>
            <w:r w:rsidRPr="008F50D1">
              <w:rPr>
                <w:rFonts w:cs="Arial"/>
                <w:b/>
                <w:sz w:val="24"/>
                <w:szCs w:val="24"/>
              </w:rPr>
              <w:t>At EYFS:</w:t>
            </w:r>
          </w:p>
          <w:p w14:paraId="5617CE6F" w14:textId="77777777" w:rsidR="00365FB3" w:rsidRPr="00365FB3" w:rsidRDefault="00365FB3" w:rsidP="00365FB3">
            <w:pPr>
              <w:pStyle w:val="ListParagraph"/>
              <w:numPr>
                <w:ilvl w:val="0"/>
                <w:numId w:val="41"/>
              </w:numPr>
              <w:rPr>
                <w:sz w:val="24"/>
              </w:rPr>
            </w:pPr>
            <w:r w:rsidRPr="00365FB3">
              <w:rPr>
                <w:sz w:val="24"/>
              </w:rPr>
              <w:t>Use a variety of media to draw visual elements. line, shape, tone and space.</w:t>
            </w:r>
          </w:p>
          <w:p w14:paraId="6A575D2D" w14:textId="77777777" w:rsidR="00365FB3" w:rsidRPr="00365FB3" w:rsidRDefault="00365FB3" w:rsidP="00365FB3">
            <w:pPr>
              <w:pStyle w:val="ListParagraph"/>
              <w:numPr>
                <w:ilvl w:val="0"/>
                <w:numId w:val="41"/>
              </w:numPr>
              <w:rPr>
                <w:sz w:val="24"/>
              </w:rPr>
            </w:pPr>
            <w:r w:rsidRPr="00365FB3">
              <w:rPr>
                <w:sz w:val="24"/>
              </w:rPr>
              <w:t>Observational work: Objects.</w:t>
            </w:r>
          </w:p>
          <w:p w14:paraId="349E73EB" w14:textId="77777777" w:rsidR="00365FB3" w:rsidRPr="00365FB3" w:rsidRDefault="00365FB3" w:rsidP="00365FB3">
            <w:pPr>
              <w:pStyle w:val="ListParagraph"/>
              <w:numPr>
                <w:ilvl w:val="0"/>
                <w:numId w:val="41"/>
              </w:numPr>
              <w:rPr>
                <w:sz w:val="24"/>
              </w:rPr>
            </w:pPr>
            <w:r w:rsidRPr="00365FB3">
              <w:rPr>
                <w:sz w:val="24"/>
              </w:rPr>
              <w:t>Draw from memory and imagination.</w:t>
            </w:r>
          </w:p>
          <w:p w14:paraId="3DD1DFC7" w14:textId="77777777" w:rsidR="00365FB3" w:rsidRPr="00365FB3" w:rsidRDefault="00365FB3" w:rsidP="00365FB3">
            <w:pPr>
              <w:pStyle w:val="ListParagraph"/>
              <w:numPr>
                <w:ilvl w:val="0"/>
                <w:numId w:val="41"/>
              </w:numPr>
              <w:rPr>
                <w:sz w:val="24"/>
              </w:rPr>
            </w:pPr>
            <w:r w:rsidRPr="00365FB3">
              <w:rPr>
                <w:sz w:val="24"/>
              </w:rPr>
              <w:t>Vocabulary of marks. Length, thickness, straight, curved, etc.</w:t>
            </w:r>
          </w:p>
          <w:p w14:paraId="3782B43A" w14:textId="77777777" w:rsidR="008F50D1" w:rsidRPr="00365FB3" w:rsidRDefault="00365FB3" w:rsidP="00365FB3">
            <w:pPr>
              <w:pStyle w:val="ListParagraph"/>
              <w:numPr>
                <w:ilvl w:val="0"/>
                <w:numId w:val="41"/>
              </w:numPr>
              <w:rPr>
                <w:rFonts w:cs="Arial"/>
                <w:sz w:val="24"/>
                <w:szCs w:val="24"/>
              </w:rPr>
            </w:pPr>
            <w:r w:rsidRPr="00365FB3">
              <w:rPr>
                <w:sz w:val="24"/>
              </w:rPr>
              <w:t>Exposure to textures and different techniques for recording patterns, objects and pictures.</w:t>
            </w:r>
          </w:p>
        </w:tc>
        <w:tc>
          <w:tcPr>
            <w:tcW w:w="5387" w:type="dxa"/>
          </w:tcPr>
          <w:p w14:paraId="2C48F43B" w14:textId="77777777" w:rsidR="008F50D1" w:rsidRDefault="008F50D1" w:rsidP="008F50D1">
            <w:pPr>
              <w:contextualSpacing/>
              <w:rPr>
                <w:rFonts w:cs="Arial"/>
                <w:sz w:val="24"/>
                <w:szCs w:val="24"/>
              </w:rPr>
            </w:pPr>
            <w:r>
              <w:rPr>
                <w:rFonts w:cs="Arial"/>
                <w:b/>
                <w:sz w:val="24"/>
                <w:szCs w:val="24"/>
              </w:rPr>
              <w:t>At Key Stage One:</w:t>
            </w:r>
          </w:p>
          <w:p w14:paraId="05CE4923" w14:textId="77777777" w:rsidR="008F50D1" w:rsidRDefault="00C202DE" w:rsidP="00C202DE">
            <w:pPr>
              <w:pStyle w:val="ListParagraph"/>
              <w:numPr>
                <w:ilvl w:val="0"/>
                <w:numId w:val="23"/>
              </w:numPr>
              <w:rPr>
                <w:rFonts w:cs="Arial"/>
                <w:sz w:val="24"/>
                <w:szCs w:val="24"/>
              </w:rPr>
            </w:pPr>
            <w:r>
              <w:rPr>
                <w:rFonts w:cs="Arial"/>
                <w:sz w:val="24"/>
                <w:szCs w:val="24"/>
              </w:rPr>
              <w:t>Use a variety of tools, including pencils, rubbers, crayons, pastels, felt tips, charcoal, ballpoints, chalk and other dry media.</w:t>
            </w:r>
          </w:p>
          <w:p w14:paraId="55D8850D" w14:textId="77777777" w:rsidR="00C202DE" w:rsidRDefault="00C202DE" w:rsidP="00C202DE">
            <w:pPr>
              <w:pStyle w:val="ListParagraph"/>
              <w:numPr>
                <w:ilvl w:val="0"/>
                <w:numId w:val="23"/>
              </w:numPr>
              <w:rPr>
                <w:rFonts w:cs="Arial"/>
                <w:sz w:val="24"/>
                <w:szCs w:val="24"/>
              </w:rPr>
            </w:pPr>
            <w:r>
              <w:rPr>
                <w:rFonts w:cs="Arial"/>
                <w:sz w:val="24"/>
                <w:szCs w:val="24"/>
              </w:rPr>
              <w:t>Draw for a sustained period of time from real objects.</w:t>
            </w:r>
          </w:p>
          <w:p w14:paraId="6E752C8B" w14:textId="77777777" w:rsidR="00C202DE" w:rsidRDefault="00C202DE" w:rsidP="00C202DE">
            <w:pPr>
              <w:pStyle w:val="ListParagraph"/>
              <w:numPr>
                <w:ilvl w:val="0"/>
                <w:numId w:val="23"/>
              </w:numPr>
              <w:rPr>
                <w:rFonts w:cs="Arial"/>
                <w:sz w:val="24"/>
                <w:szCs w:val="24"/>
              </w:rPr>
            </w:pPr>
            <w:r>
              <w:rPr>
                <w:rFonts w:cs="Arial"/>
                <w:sz w:val="24"/>
                <w:szCs w:val="24"/>
              </w:rPr>
              <w:t>Understand the basic idea of a sketchbook and work out ideas for drawings.</w:t>
            </w:r>
          </w:p>
          <w:p w14:paraId="203AD51F" w14:textId="77777777" w:rsidR="00C202DE" w:rsidRPr="00C202DE" w:rsidRDefault="00C202DE" w:rsidP="00C202DE">
            <w:pPr>
              <w:pStyle w:val="ListParagraph"/>
              <w:numPr>
                <w:ilvl w:val="0"/>
                <w:numId w:val="23"/>
              </w:numPr>
              <w:rPr>
                <w:rFonts w:cs="Arial"/>
                <w:sz w:val="24"/>
                <w:szCs w:val="24"/>
              </w:rPr>
            </w:pPr>
            <w:r>
              <w:rPr>
                <w:rFonts w:cs="Arial"/>
                <w:sz w:val="24"/>
                <w:szCs w:val="24"/>
              </w:rPr>
              <w:t>Begin to explore the use of line, shape and colour; experiment.</w:t>
            </w:r>
          </w:p>
        </w:tc>
        <w:tc>
          <w:tcPr>
            <w:tcW w:w="5386" w:type="dxa"/>
          </w:tcPr>
          <w:p w14:paraId="0C0ECD39" w14:textId="77777777" w:rsidR="008F50D1" w:rsidRDefault="008F50D1" w:rsidP="008F50D1">
            <w:pPr>
              <w:contextualSpacing/>
              <w:rPr>
                <w:rFonts w:cs="Arial"/>
                <w:sz w:val="24"/>
                <w:szCs w:val="24"/>
              </w:rPr>
            </w:pPr>
            <w:r>
              <w:rPr>
                <w:rFonts w:cs="Arial"/>
                <w:b/>
                <w:sz w:val="24"/>
                <w:szCs w:val="24"/>
              </w:rPr>
              <w:t>At Lower Key Stage Two:</w:t>
            </w:r>
          </w:p>
          <w:p w14:paraId="2EE3B7B5" w14:textId="77777777" w:rsidR="008F50D1" w:rsidRDefault="00C202DE" w:rsidP="00C202DE">
            <w:pPr>
              <w:pStyle w:val="ListParagraph"/>
              <w:numPr>
                <w:ilvl w:val="0"/>
                <w:numId w:val="24"/>
              </w:numPr>
              <w:rPr>
                <w:rFonts w:cs="Arial"/>
                <w:sz w:val="24"/>
                <w:szCs w:val="24"/>
              </w:rPr>
            </w:pPr>
            <w:r>
              <w:rPr>
                <w:rFonts w:cs="Arial"/>
                <w:sz w:val="24"/>
                <w:szCs w:val="24"/>
              </w:rPr>
              <w:t>Experiment with pencil pressure, u</w:t>
            </w:r>
            <w:r w:rsidR="00A4518A">
              <w:rPr>
                <w:rFonts w:cs="Arial"/>
                <w:sz w:val="24"/>
                <w:szCs w:val="24"/>
              </w:rPr>
              <w:t>sing different grades of pencil; make informed choices about art materials.</w:t>
            </w:r>
          </w:p>
          <w:p w14:paraId="710B76D7" w14:textId="77777777" w:rsidR="00C202DE" w:rsidRDefault="00C202DE" w:rsidP="00C202DE">
            <w:pPr>
              <w:pStyle w:val="ListParagraph"/>
              <w:numPr>
                <w:ilvl w:val="0"/>
                <w:numId w:val="24"/>
              </w:numPr>
              <w:rPr>
                <w:rFonts w:cs="Arial"/>
                <w:sz w:val="24"/>
                <w:szCs w:val="24"/>
              </w:rPr>
            </w:pPr>
            <w:r>
              <w:rPr>
                <w:rFonts w:cs="Arial"/>
                <w:sz w:val="24"/>
                <w:szCs w:val="24"/>
              </w:rPr>
              <w:t xml:space="preserve">Plan, refine and </w:t>
            </w:r>
            <w:r w:rsidR="00A4518A">
              <w:rPr>
                <w:rFonts w:cs="Arial"/>
                <w:sz w:val="24"/>
                <w:szCs w:val="24"/>
              </w:rPr>
              <w:t>alter their drawings as necessary.</w:t>
            </w:r>
          </w:p>
          <w:p w14:paraId="5FDAF902" w14:textId="77777777" w:rsidR="00A4518A" w:rsidRDefault="00A4518A" w:rsidP="00C202DE">
            <w:pPr>
              <w:pStyle w:val="ListParagraph"/>
              <w:numPr>
                <w:ilvl w:val="0"/>
                <w:numId w:val="24"/>
              </w:numPr>
              <w:rPr>
                <w:rFonts w:cs="Arial"/>
                <w:sz w:val="24"/>
                <w:szCs w:val="24"/>
              </w:rPr>
            </w:pPr>
            <w:r>
              <w:rPr>
                <w:rFonts w:cs="Arial"/>
                <w:sz w:val="24"/>
                <w:szCs w:val="24"/>
              </w:rPr>
              <w:t>Use their sketchbooks to record visual information from different sources.</w:t>
            </w:r>
          </w:p>
          <w:p w14:paraId="6E8FB8EF" w14:textId="77777777" w:rsidR="00A4518A" w:rsidRDefault="00A4518A" w:rsidP="00C202DE">
            <w:pPr>
              <w:pStyle w:val="ListParagraph"/>
              <w:numPr>
                <w:ilvl w:val="0"/>
                <w:numId w:val="24"/>
              </w:numPr>
              <w:rPr>
                <w:rFonts w:cs="Arial"/>
                <w:sz w:val="24"/>
                <w:szCs w:val="24"/>
              </w:rPr>
            </w:pPr>
            <w:r>
              <w:rPr>
                <w:rFonts w:cs="Arial"/>
                <w:sz w:val="24"/>
                <w:szCs w:val="24"/>
              </w:rPr>
              <w:t>Draw for a sustained period of time at their own level.</w:t>
            </w:r>
          </w:p>
          <w:p w14:paraId="1AB6A8A8" w14:textId="77777777" w:rsidR="00A4518A" w:rsidRDefault="00A4518A" w:rsidP="00C202DE">
            <w:pPr>
              <w:pStyle w:val="ListParagraph"/>
              <w:numPr>
                <w:ilvl w:val="0"/>
                <w:numId w:val="24"/>
              </w:numPr>
              <w:rPr>
                <w:rFonts w:cs="Arial"/>
                <w:sz w:val="24"/>
                <w:szCs w:val="24"/>
              </w:rPr>
            </w:pPr>
            <w:r>
              <w:rPr>
                <w:rFonts w:cs="Arial"/>
                <w:sz w:val="24"/>
                <w:szCs w:val="24"/>
              </w:rPr>
              <w:t>Use research and work from memory and imagination.</w:t>
            </w:r>
          </w:p>
          <w:p w14:paraId="6C70E402" w14:textId="77777777" w:rsidR="00A4518A" w:rsidRPr="00C202DE" w:rsidRDefault="00A4518A" w:rsidP="00C202DE">
            <w:pPr>
              <w:pStyle w:val="ListParagraph"/>
              <w:numPr>
                <w:ilvl w:val="0"/>
                <w:numId w:val="24"/>
              </w:numPr>
              <w:rPr>
                <w:rFonts w:cs="Arial"/>
                <w:sz w:val="24"/>
                <w:szCs w:val="24"/>
              </w:rPr>
            </w:pPr>
            <w:r>
              <w:rPr>
                <w:rFonts w:cs="Arial"/>
                <w:sz w:val="24"/>
                <w:szCs w:val="24"/>
              </w:rPr>
              <w:t>Use different techniques to show texture, tone, colour, shape and pattern.</w:t>
            </w:r>
          </w:p>
        </w:tc>
        <w:tc>
          <w:tcPr>
            <w:tcW w:w="5387" w:type="dxa"/>
          </w:tcPr>
          <w:p w14:paraId="41E81CA8" w14:textId="77777777" w:rsidR="008F50D1" w:rsidRDefault="008F50D1" w:rsidP="008F50D1">
            <w:pPr>
              <w:contextualSpacing/>
              <w:rPr>
                <w:rFonts w:cs="Arial"/>
                <w:sz w:val="24"/>
                <w:szCs w:val="24"/>
              </w:rPr>
            </w:pPr>
            <w:r>
              <w:rPr>
                <w:rFonts w:cs="Arial"/>
                <w:b/>
                <w:sz w:val="24"/>
                <w:szCs w:val="24"/>
              </w:rPr>
              <w:t>At Upper Key Stage Two:</w:t>
            </w:r>
          </w:p>
          <w:p w14:paraId="00A043A9" w14:textId="77777777" w:rsidR="008F50D1" w:rsidRDefault="00A4518A" w:rsidP="00A4518A">
            <w:pPr>
              <w:pStyle w:val="ListParagraph"/>
              <w:numPr>
                <w:ilvl w:val="0"/>
                <w:numId w:val="25"/>
              </w:numPr>
              <w:rPr>
                <w:rFonts w:cs="Arial"/>
                <w:sz w:val="24"/>
                <w:szCs w:val="24"/>
              </w:rPr>
            </w:pPr>
            <w:r>
              <w:rPr>
                <w:rFonts w:cs="Arial"/>
                <w:sz w:val="24"/>
                <w:szCs w:val="24"/>
              </w:rPr>
              <w:t>Use a variety of source material.</w:t>
            </w:r>
          </w:p>
          <w:p w14:paraId="1F5049B8" w14:textId="77777777" w:rsidR="00A4518A" w:rsidRPr="00A4518A" w:rsidRDefault="00A4518A" w:rsidP="00A4518A">
            <w:pPr>
              <w:pStyle w:val="ListParagraph"/>
              <w:numPr>
                <w:ilvl w:val="0"/>
                <w:numId w:val="25"/>
              </w:numPr>
              <w:rPr>
                <w:rFonts w:cs="Arial"/>
                <w:sz w:val="24"/>
                <w:szCs w:val="24"/>
              </w:rPr>
            </w:pPr>
            <w:r>
              <w:rPr>
                <w:rFonts w:cs="Arial"/>
                <w:sz w:val="24"/>
                <w:szCs w:val="24"/>
              </w:rPr>
              <w:t>Work in a sustained and independent way from observation, experience and imagination.</w:t>
            </w:r>
          </w:p>
          <w:p w14:paraId="6628C879" w14:textId="77777777" w:rsidR="00A4518A" w:rsidRDefault="00A4518A" w:rsidP="00A4518A">
            <w:pPr>
              <w:pStyle w:val="ListParagraph"/>
              <w:numPr>
                <w:ilvl w:val="0"/>
                <w:numId w:val="25"/>
              </w:numPr>
              <w:rPr>
                <w:rFonts w:cs="Arial"/>
                <w:sz w:val="24"/>
                <w:szCs w:val="24"/>
              </w:rPr>
            </w:pPr>
            <w:r>
              <w:rPr>
                <w:rFonts w:cs="Arial"/>
                <w:sz w:val="24"/>
                <w:szCs w:val="24"/>
              </w:rPr>
              <w:t>Use a sketchbook to develop ideas, including mixed media.</w:t>
            </w:r>
          </w:p>
          <w:p w14:paraId="459FAAE0" w14:textId="77777777" w:rsidR="00A4518A" w:rsidRDefault="00A4518A" w:rsidP="00A4518A">
            <w:pPr>
              <w:pStyle w:val="ListParagraph"/>
              <w:numPr>
                <w:ilvl w:val="0"/>
                <w:numId w:val="25"/>
              </w:numPr>
              <w:rPr>
                <w:rFonts w:cs="Arial"/>
                <w:sz w:val="24"/>
                <w:szCs w:val="24"/>
              </w:rPr>
            </w:pPr>
            <w:r>
              <w:rPr>
                <w:rFonts w:cs="Arial"/>
                <w:sz w:val="24"/>
                <w:szCs w:val="24"/>
              </w:rPr>
              <w:t>Explore and manipulate visual properties of different elements, such as line, tone, texture, colour and shape.</w:t>
            </w:r>
          </w:p>
          <w:p w14:paraId="05D276B5" w14:textId="77777777" w:rsidR="00A4518A" w:rsidRDefault="00A4518A" w:rsidP="00A4518A">
            <w:pPr>
              <w:pStyle w:val="ListParagraph"/>
              <w:numPr>
                <w:ilvl w:val="0"/>
                <w:numId w:val="25"/>
              </w:numPr>
              <w:rPr>
                <w:rFonts w:cs="Arial"/>
                <w:sz w:val="24"/>
                <w:szCs w:val="24"/>
              </w:rPr>
            </w:pPr>
            <w:r>
              <w:rPr>
                <w:rFonts w:cs="Arial"/>
                <w:sz w:val="24"/>
                <w:szCs w:val="24"/>
              </w:rPr>
              <w:t>Identify artists who have worked in a similar way to their own work.</w:t>
            </w:r>
          </w:p>
          <w:p w14:paraId="196B3E86" w14:textId="76E0C579" w:rsidR="00AC5064" w:rsidRPr="00A4518A" w:rsidRDefault="00AC5064" w:rsidP="00A4518A">
            <w:pPr>
              <w:pStyle w:val="ListParagraph"/>
              <w:numPr>
                <w:ilvl w:val="0"/>
                <w:numId w:val="25"/>
              </w:numPr>
              <w:rPr>
                <w:rFonts w:cs="Arial"/>
                <w:sz w:val="24"/>
                <w:szCs w:val="24"/>
              </w:rPr>
            </w:pPr>
            <w:r>
              <w:rPr>
                <w:rFonts w:cs="Arial"/>
                <w:sz w:val="24"/>
                <w:szCs w:val="24"/>
              </w:rPr>
              <w:t xml:space="preserve">See calligraphy as </w:t>
            </w:r>
            <w:r>
              <w:rPr>
                <w:rFonts w:cs="Arial"/>
                <w:i/>
                <w:iCs/>
                <w:sz w:val="24"/>
                <w:szCs w:val="24"/>
              </w:rPr>
              <w:t>drawing letters</w:t>
            </w:r>
            <w:r>
              <w:rPr>
                <w:rFonts w:cs="Arial"/>
                <w:sz w:val="24"/>
                <w:szCs w:val="24"/>
              </w:rPr>
              <w:t xml:space="preserve"> and experiment with different styles.</w:t>
            </w:r>
          </w:p>
        </w:tc>
      </w:tr>
      <w:tr w:rsidR="007E1746" w:rsidRPr="0095232E" w14:paraId="4696EF97" w14:textId="77777777" w:rsidTr="002E3B14">
        <w:tc>
          <w:tcPr>
            <w:tcW w:w="562" w:type="dxa"/>
            <w:shd w:val="clear" w:color="auto" w:fill="7030A0"/>
            <w:textDirection w:val="btLr"/>
          </w:tcPr>
          <w:p w14:paraId="3BEF34CD" w14:textId="29D104C9" w:rsidR="007E1746" w:rsidRDefault="006B6796" w:rsidP="0095232E">
            <w:pPr>
              <w:ind w:right="113"/>
              <w:jc w:val="center"/>
              <w:rPr>
                <w:rFonts w:cs="Arial"/>
                <w:b/>
                <w:color w:val="FFFFFF" w:themeColor="background1"/>
                <w:sz w:val="20"/>
                <w:szCs w:val="20"/>
              </w:rPr>
            </w:pPr>
            <w:r>
              <w:rPr>
                <w:rFonts w:cs="Arial"/>
                <w:b/>
                <w:color w:val="FFFFFF" w:themeColor="background1"/>
                <w:sz w:val="20"/>
                <w:szCs w:val="20"/>
              </w:rPr>
              <w:lastRenderedPageBreak/>
              <w:t>Pigment</w:t>
            </w:r>
          </w:p>
        </w:tc>
        <w:tc>
          <w:tcPr>
            <w:tcW w:w="5386" w:type="dxa"/>
          </w:tcPr>
          <w:p w14:paraId="62C97483" w14:textId="77777777" w:rsidR="007E1746" w:rsidRDefault="007E1746" w:rsidP="008F50D1">
            <w:pPr>
              <w:contextualSpacing/>
              <w:rPr>
                <w:rFonts w:cs="Arial"/>
                <w:b/>
                <w:sz w:val="24"/>
                <w:szCs w:val="24"/>
              </w:rPr>
            </w:pPr>
            <w:r>
              <w:rPr>
                <w:rFonts w:cs="Arial"/>
                <w:b/>
                <w:sz w:val="24"/>
                <w:szCs w:val="24"/>
              </w:rPr>
              <w:t>At EYFS:</w:t>
            </w:r>
          </w:p>
          <w:p w14:paraId="6587AFD6" w14:textId="77777777" w:rsidR="00365FB3" w:rsidRPr="00365FB3" w:rsidRDefault="00365FB3" w:rsidP="00365FB3">
            <w:pPr>
              <w:pStyle w:val="ListParagraph"/>
              <w:numPr>
                <w:ilvl w:val="0"/>
                <w:numId w:val="42"/>
              </w:numPr>
              <w:rPr>
                <w:sz w:val="24"/>
              </w:rPr>
            </w:pPr>
            <w:r w:rsidRPr="00365FB3">
              <w:rPr>
                <w:sz w:val="24"/>
              </w:rPr>
              <w:t>Use a wide range of colours.</w:t>
            </w:r>
          </w:p>
          <w:p w14:paraId="21719450" w14:textId="77777777" w:rsidR="00365FB3" w:rsidRPr="00365FB3" w:rsidRDefault="00365FB3" w:rsidP="00365FB3">
            <w:pPr>
              <w:pStyle w:val="ListParagraph"/>
              <w:numPr>
                <w:ilvl w:val="0"/>
                <w:numId w:val="42"/>
              </w:numPr>
              <w:rPr>
                <w:sz w:val="24"/>
              </w:rPr>
            </w:pPr>
            <w:r w:rsidRPr="00365FB3">
              <w:rPr>
                <w:sz w:val="24"/>
              </w:rPr>
              <w:t>Mixing colours, shades and tints.</w:t>
            </w:r>
          </w:p>
          <w:p w14:paraId="1D53864C" w14:textId="77777777" w:rsidR="00365FB3" w:rsidRPr="00365FB3" w:rsidRDefault="00365FB3" w:rsidP="00365FB3">
            <w:pPr>
              <w:pStyle w:val="ListParagraph"/>
              <w:numPr>
                <w:ilvl w:val="0"/>
                <w:numId w:val="42"/>
              </w:numPr>
              <w:rPr>
                <w:sz w:val="24"/>
              </w:rPr>
            </w:pPr>
            <w:r w:rsidRPr="00365FB3">
              <w:rPr>
                <w:sz w:val="24"/>
              </w:rPr>
              <w:t>A</w:t>
            </w:r>
            <w:r w:rsidR="00727CFF">
              <w:rPr>
                <w:sz w:val="24"/>
              </w:rPr>
              <w:t>pplying paint in different ways, eg b</w:t>
            </w:r>
            <w:r w:rsidRPr="00365FB3">
              <w:rPr>
                <w:sz w:val="24"/>
              </w:rPr>
              <w:t>rushes, sticks, fingers, combs, rollers, knives.</w:t>
            </w:r>
          </w:p>
          <w:p w14:paraId="2853E528" w14:textId="77777777" w:rsidR="00365FB3" w:rsidRPr="00365FB3" w:rsidRDefault="00365FB3" w:rsidP="00365FB3">
            <w:pPr>
              <w:pStyle w:val="ListParagraph"/>
              <w:numPr>
                <w:ilvl w:val="0"/>
                <w:numId w:val="42"/>
              </w:numPr>
              <w:rPr>
                <w:sz w:val="24"/>
              </w:rPr>
            </w:pPr>
            <w:r w:rsidRPr="00365FB3">
              <w:rPr>
                <w:sz w:val="24"/>
              </w:rPr>
              <w:t>Add sand, glue, sawdust for texture.</w:t>
            </w:r>
          </w:p>
          <w:p w14:paraId="358AF750" w14:textId="77777777" w:rsidR="00365FB3" w:rsidRPr="00365FB3" w:rsidRDefault="00727CFF" w:rsidP="00365FB3">
            <w:pPr>
              <w:pStyle w:val="ListParagraph"/>
              <w:numPr>
                <w:ilvl w:val="0"/>
                <w:numId w:val="42"/>
              </w:numPr>
              <w:rPr>
                <w:sz w:val="24"/>
              </w:rPr>
            </w:pPr>
            <w:r>
              <w:rPr>
                <w:sz w:val="24"/>
              </w:rPr>
              <w:t>Develop colour vocabulary</w:t>
            </w:r>
            <w:r w:rsidR="00365FB3" w:rsidRPr="00365FB3">
              <w:rPr>
                <w:sz w:val="24"/>
              </w:rPr>
              <w:t>.</w:t>
            </w:r>
          </w:p>
          <w:p w14:paraId="2F3E925A" w14:textId="77777777" w:rsidR="007E1746" w:rsidRPr="00365FB3" w:rsidRDefault="00727CFF" w:rsidP="00365FB3">
            <w:pPr>
              <w:pStyle w:val="ListParagraph"/>
              <w:numPr>
                <w:ilvl w:val="0"/>
                <w:numId w:val="42"/>
              </w:numPr>
              <w:rPr>
                <w:rFonts w:cs="Arial"/>
                <w:b/>
                <w:sz w:val="24"/>
                <w:szCs w:val="24"/>
              </w:rPr>
            </w:pPr>
            <w:r>
              <w:rPr>
                <w:sz w:val="24"/>
              </w:rPr>
              <w:t>Link colours with emotions, temperatures etc.</w:t>
            </w:r>
            <w:r w:rsidR="00365FB3">
              <w:rPr>
                <w:sz w:val="24"/>
              </w:rPr>
              <w:t>.</w:t>
            </w:r>
          </w:p>
        </w:tc>
        <w:tc>
          <w:tcPr>
            <w:tcW w:w="5387" w:type="dxa"/>
          </w:tcPr>
          <w:p w14:paraId="0E815BD1" w14:textId="77777777" w:rsidR="007E1746" w:rsidRDefault="007E1746" w:rsidP="008F50D1">
            <w:pPr>
              <w:contextualSpacing/>
              <w:rPr>
                <w:rFonts w:cs="Arial"/>
                <w:b/>
                <w:sz w:val="24"/>
                <w:szCs w:val="24"/>
              </w:rPr>
            </w:pPr>
            <w:r>
              <w:rPr>
                <w:rFonts w:cs="Arial"/>
                <w:b/>
                <w:sz w:val="24"/>
                <w:szCs w:val="24"/>
              </w:rPr>
              <w:t>At Key Stage One:</w:t>
            </w:r>
          </w:p>
          <w:p w14:paraId="13AC2198" w14:textId="77777777" w:rsidR="007E1746" w:rsidRDefault="00F67DB6" w:rsidP="007E1746">
            <w:pPr>
              <w:pStyle w:val="ListParagraph"/>
              <w:numPr>
                <w:ilvl w:val="0"/>
                <w:numId w:val="26"/>
              </w:numPr>
              <w:rPr>
                <w:rFonts w:cs="Arial"/>
                <w:sz w:val="24"/>
                <w:szCs w:val="24"/>
              </w:rPr>
            </w:pPr>
            <w:r w:rsidRPr="00F67DB6">
              <w:rPr>
                <w:rFonts w:cs="Arial"/>
                <w:sz w:val="24"/>
                <w:szCs w:val="24"/>
              </w:rPr>
              <w:t xml:space="preserve">Use a variety </w:t>
            </w:r>
            <w:r>
              <w:rPr>
                <w:rFonts w:cs="Arial"/>
                <w:sz w:val="24"/>
                <w:szCs w:val="24"/>
              </w:rPr>
              <w:t>of tools and techniques including the use of different brush sizes and types.</w:t>
            </w:r>
          </w:p>
          <w:p w14:paraId="4D916E54" w14:textId="77777777" w:rsidR="00F67DB6" w:rsidRDefault="00F67DB6" w:rsidP="007E1746">
            <w:pPr>
              <w:pStyle w:val="ListParagraph"/>
              <w:numPr>
                <w:ilvl w:val="0"/>
                <w:numId w:val="26"/>
              </w:numPr>
              <w:rPr>
                <w:rFonts w:cs="Arial"/>
                <w:sz w:val="24"/>
                <w:szCs w:val="24"/>
              </w:rPr>
            </w:pPr>
            <w:r>
              <w:rPr>
                <w:rFonts w:cs="Arial"/>
                <w:sz w:val="24"/>
                <w:szCs w:val="24"/>
              </w:rPr>
              <w:t>Mix a range of secondary colours, shades and tones; mix and match colours to artefacts and objects.</w:t>
            </w:r>
          </w:p>
          <w:p w14:paraId="5F426980" w14:textId="77777777" w:rsidR="00F67DB6" w:rsidRDefault="00F67DB6" w:rsidP="007E1746">
            <w:pPr>
              <w:pStyle w:val="ListParagraph"/>
              <w:numPr>
                <w:ilvl w:val="0"/>
                <w:numId w:val="26"/>
              </w:numPr>
              <w:rPr>
                <w:rFonts w:cs="Arial"/>
                <w:sz w:val="24"/>
                <w:szCs w:val="24"/>
              </w:rPr>
            </w:pPr>
            <w:r>
              <w:rPr>
                <w:rFonts w:cs="Arial"/>
                <w:sz w:val="24"/>
                <w:szCs w:val="24"/>
              </w:rPr>
              <w:t>Work on different scales, eg large brush on large paper etc.</w:t>
            </w:r>
          </w:p>
          <w:p w14:paraId="11D63D4D" w14:textId="77777777" w:rsidR="00F67DB6" w:rsidRDefault="00727CFF" w:rsidP="007E1746">
            <w:pPr>
              <w:pStyle w:val="ListParagraph"/>
              <w:numPr>
                <w:ilvl w:val="0"/>
                <w:numId w:val="26"/>
              </w:numPr>
              <w:rPr>
                <w:rFonts w:cs="Arial"/>
                <w:sz w:val="24"/>
                <w:szCs w:val="24"/>
              </w:rPr>
            </w:pPr>
            <w:r>
              <w:rPr>
                <w:rFonts w:cs="Arial"/>
                <w:sz w:val="24"/>
                <w:szCs w:val="24"/>
              </w:rPr>
              <w:t>Use</w:t>
            </w:r>
            <w:r w:rsidR="00F67DB6">
              <w:rPr>
                <w:rFonts w:cs="Arial"/>
                <w:sz w:val="24"/>
                <w:szCs w:val="24"/>
              </w:rPr>
              <w:t xml:space="preserve"> and nam</w:t>
            </w:r>
            <w:r>
              <w:rPr>
                <w:rFonts w:cs="Arial"/>
                <w:sz w:val="24"/>
                <w:szCs w:val="24"/>
              </w:rPr>
              <w:t>e</w:t>
            </w:r>
            <w:r w:rsidR="00F67DB6">
              <w:rPr>
                <w:rFonts w:cs="Arial"/>
                <w:sz w:val="24"/>
                <w:szCs w:val="24"/>
              </w:rPr>
              <w:t xml:space="preserve"> different types of paint.</w:t>
            </w:r>
          </w:p>
          <w:p w14:paraId="62FA78BB" w14:textId="77777777" w:rsidR="00F67DB6" w:rsidRPr="00F67DB6" w:rsidRDefault="00727CFF" w:rsidP="007E1746">
            <w:pPr>
              <w:pStyle w:val="ListParagraph"/>
              <w:numPr>
                <w:ilvl w:val="0"/>
                <w:numId w:val="26"/>
              </w:numPr>
              <w:rPr>
                <w:rFonts w:cs="Arial"/>
                <w:sz w:val="24"/>
                <w:szCs w:val="24"/>
              </w:rPr>
            </w:pPr>
            <w:r>
              <w:rPr>
                <w:rFonts w:cs="Arial"/>
                <w:sz w:val="24"/>
                <w:szCs w:val="24"/>
              </w:rPr>
              <w:t>Purposely c</w:t>
            </w:r>
            <w:r w:rsidR="00F67DB6">
              <w:rPr>
                <w:rFonts w:cs="Arial"/>
                <w:sz w:val="24"/>
                <w:szCs w:val="24"/>
              </w:rPr>
              <w:t>reate different textures, eg use of sawdust.</w:t>
            </w:r>
          </w:p>
        </w:tc>
        <w:tc>
          <w:tcPr>
            <w:tcW w:w="5386" w:type="dxa"/>
          </w:tcPr>
          <w:p w14:paraId="3DF67BE5" w14:textId="77777777" w:rsidR="007E1746" w:rsidRDefault="00F67DB6" w:rsidP="008F50D1">
            <w:pPr>
              <w:contextualSpacing/>
              <w:rPr>
                <w:rFonts w:cs="Arial"/>
                <w:sz w:val="24"/>
                <w:szCs w:val="24"/>
              </w:rPr>
            </w:pPr>
            <w:r>
              <w:rPr>
                <w:rFonts w:cs="Arial"/>
                <w:b/>
                <w:sz w:val="24"/>
                <w:szCs w:val="24"/>
              </w:rPr>
              <w:t>At Lower Key Stage Two:</w:t>
            </w:r>
          </w:p>
          <w:p w14:paraId="33FBD17D" w14:textId="77777777" w:rsidR="00F67DB6" w:rsidRDefault="00F97968" w:rsidP="00F67DB6">
            <w:pPr>
              <w:pStyle w:val="ListParagraph"/>
              <w:numPr>
                <w:ilvl w:val="0"/>
                <w:numId w:val="27"/>
              </w:numPr>
              <w:rPr>
                <w:rFonts w:cs="Arial"/>
                <w:sz w:val="24"/>
                <w:szCs w:val="24"/>
              </w:rPr>
            </w:pPr>
            <w:r>
              <w:rPr>
                <w:rFonts w:cs="Arial"/>
                <w:sz w:val="24"/>
                <w:szCs w:val="24"/>
              </w:rPr>
              <w:t>Mix a variety of colours and know which primary colours make which secondary colours.</w:t>
            </w:r>
          </w:p>
          <w:p w14:paraId="5EA08552" w14:textId="77777777" w:rsidR="00F97968" w:rsidRDefault="00F97968" w:rsidP="00F67DB6">
            <w:pPr>
              <w:pStyle w:val="ListParagraph"/>
              <w:numPr>
                <w:ilvl w:val="0"/>
                <w:numId w:val="27"/>
              </w:numPr>
              <w:rPr>
                <w:rFonts w:cs="Arial"/>
                <w:sz w:val="24"/>
                <w:szCs w:val="24"/>
              </w:rPr>
            </w:pPr>
            <w:r>
              <w:rPr>
                <w:rFonts w:cs="Arial"/>
                <w:sz w:val="24"/>
                <w:szCs w:val="24"/>
              </w:rPr>
              <w:t>Match colours with increasing accuracy.</w:t>
            </w:r>
          </w:p>
          <w:p w14:paraId="4F277D9E" w14:textId="77777777" w:rsidR="00F97968" w:rsidRDefault="00F97968" w:rsidP="00F67DB6">
            <w:pPr>
              <w:pStyle w:val="ListParagraph"/>
              <w:numPr>
                <w:ilvl w:val="0"/>
                <w:numId w:val="27"/>
              </w:numPr>
              <w:rPr>
                <w:rFonts w:cs="Arial"/>
                <w:sz w:val="24"/>
                <w:szCs w:val="24"/>
              </w:rPr>
            </w:pPr>
            <w:r>
              <w:rPr>
                <w:rFonts w:cs="Arial"/>
                <w:sz w:val="24"/>
                <w:szCs w:val="24"/>
              </w:rPr>
              <w:t>Use a developed colour vocabulary, eg tint, tone, shade, hue.</w:t>
            </w:r>
          </w:p>
          <w:p w14:paraId="390B06A4" w14:textId="77777777" w:rsidR="00F97968" w:rsidRDefault="00F97968" w:rsidP="00F97968">
            <w:pPr>
              <w:pStyle w:val="ListParagraph"/>
              <w:numPr>
                <w:ilvl w:val="0"/>
                <w:numId w:val="27"/>
              </w:numPr>
              <w:rPr>
                <w:rFonts w:cs="Arial"/>
                <w:sz w:val="24"/>
                <w:szCs w:val="24"/>
              </w:rPr>
            </w:pPr>
            <w:r>
              <w:rPr>
                <w:rFonts w:cs="Arial"/>
                <w:sz w:val="24"/>
                <w:szCs w:val="24"/>
              </w:rPr>
              <w:t>Experiment with different effects and textures, eg blocking in colour, washes, thickened paint etc.</w:t>
            </w:r>
          </w:p>
          <w:p w14:paraId="770A9F29" w14:textId="77777777" w:rsidR="00F97968" w:rsidRDefault="00F97968" w:rsidP="00F97968">
            <w:pPr>
              <w:pStyle w:val="ListParagraph"/>
              <w:numPr>
                <w:ilvl w:val="0"/>
                <w:numId w:val="27"/>
              </w:numPr>
              <w:rPr>
                <w:rFonts w:cs="Arial"/>
                <w:sz w:val="24"/>
                <w:szCs w:val="24"/>
              </w:rPr>
            </w:pPr>
            <w:r>
              <w:rPr>
                <w:rFonts w:cs="Arial"/>
                <w:sz w:val="24"/>
                <w:szCs w:val="24"/>
              </w:rPr>
              <w:t>Work confidently on a range of scales.</w:t>
            </w:r>
          </w:p>
          <w:p w14:paraId="6D88E313" w14:textId="77777777" w:rsidR="00F97968" w:rsidRPr="00F67DB6" w:rsidRDefault="00F97968" w:rsidP="00F97968">
            <w:pPr>
              <w:pStyle w:val="ListParagraph"/>
              <w:numPr>
                <w:ilvl w:val="0"/>
                <w:numId w:val="27"/>
              </w:numPr>
              <w:rPr>
                <w:rFonts w:cs="Arial"/>
                <w:sz w:val="24"/>
                <w:szCs w:val="24"/>
              </w:rPr>
            </w:pPr>
            <w:r>
              <w:rPr>
                <w:rFonts w:cs="Arial"/>
                <w:sz w:val="24"/>
                <w:szCs w:val="24"/>
              </w:rPr>
              <w:t>Show increasing independence and creativity.</w:t>
            </w:r>
          </w:p>
        </w:tc>
        <w:tc>
          <w:tcPr>
            <w:tcW w:w="5387" w:type="dxa"/>
          </w:tcPr>
          <w:p w14:paraId="377C416B" w14:textId="77777777" w:rsidR="007E1746" w:rsidRDefault="00F97968" w:rsidP="008F50D1">
            <w:pPr>
              <w:contextualSpacing/>
              <w:rPr>
                <w:rFonts w:cs="Arial"/>
                <w:sz w:val="24"/>
                <w:szCs w:val="24"/>
              </w:rPr>
            </w:pPr>
            <w:r>
              <w:rPr>
                <w:rFonts w:cs="Arial"/>
                <w:b/>
                <w:sz w:val="24"/>
                <w:szCs w:val="24"/>
              </w:rPr>
              <w:t>At Upper Key Stage Two:</w:t>
            </w:r>
          </w:p>
          <w:p w14:paraId="34E686E7" w14:textId="77777777" w:rsidR="00F97968" w:rsidRDefault="00F97968" w:rsidP="00F97968">
            <w:pPr>
              <w:pStyle w:val="ListParagraph"/>
              <w:numPr>
                <w:ilvl w:val="0"/>
                <w:numId w:val="28"/>
              </w:numPr>
              <w:rPr>
                <w:rFonts w:cs="Arial"/>
                <w:sz w:val="24"/>
                <w:szCs w:val="24"/>
              </w:rPr>
            </w:pPr>
            <w:r>
              <w:rPr>
                <w:rFonts w:cs="Arial"/>
                <w:sz w:val="24"/>
                <w:szCs w:val="24"/>
              </w:rPr>
              <w:t>Demonstrate a secure knowledge about primary and secondary, warm and cold, complementary and contrasting colours.</w:t>
            </w:r>
          </w:p>
          <w:p w14:paraId="0AD22E61" w14:textId="77777777" w:rsidR="00F97968" w:rsidRDefault="00F97968" w:rsidP="00F97968">
            <w:pPr>
              <w:pStyle w:val="ListParagraph"/>
              <w:numPr>
                <w:ilvl w:val="0"/>
                <w:numId w:val="28"/>
              </w:numPr>
              <w:rPr>
                <w:rFonts w:cs="Arial"/>
                <w:sz w:val="24"/>
                <w:szCs w:val="24"/>
              </w:rPr>
            </w:pPr>
            <w:r>
              <w:rPr>
                <w:rFonts w:cs="Arial"/>
                <w:sz w:val="24"/>
                <w:szCs w:val="24"/>
              </w:rPr>
              <w:t>Create shades and tints using black and white.</w:t>
            </w:r>
          </w:p>
          <w:p w14:paraId="3C49E647" w14:textId="77777777" w:rsidR="00F97968" w:rsidRDefault="00F97968" w:rsidP="00F97968">
            <w:pPr>
              <w:pStyle w:val="ListParagraph"/>
              <w:numPr>
                <w:ilvl w:val="0"/>
                <w:numId w:val="28"/>
              </w:numPr>
              <w:rPr>
                <w:rFonts w:cs="Arial"/>
                <w:sz w:val="24"/>
                <w:szCs w:val="24"/>
              </w:rPr>
            </w:pPr>
            <w:r>
              <w:rPr>
                <w:rFonts w:cs="Arial"/>
                <w:sz w:val="24"/>
                <w:szCs w:val="24"/>
              </w:rPr>
              <w:t>Work on preliminary studies to test media and materials; choose appropriate paint, paper and implements.</w:t>
            </w:r>
          </w:p>
          <w:p w14:paraId="7A13FD9E" w14:textId="77777777" w:rsidR="00F97968" w:rsidRDefault="00F97968" w:rsidP="00F97968">
            <w:pPr>
              <w:pStyle w:val="ListParagraph"/>
              <w:numPr>
                <w:ilvl w:val="0"/>
                <w:numId w:val="28"/>
              </w:numPr>
              <w:rPr>
                <w:rFonts w:cs="Arial"/>
                <w:sz w:val="24"/>
                <w:szCs w:val="24"/>
              </w:rPr>
            </w:pPr>
            <w:r>
              <w:rPr>
                <w:rFonts w:cs="Arial"/>
                <w:sz w:val="24"/>
                <w:szCs w:val="24"/>
              </w:rPr>
              <w:t>Create imaginative work from a variety of sources, including those researched independently.</w:t>
            </w:r>
          </w:p>
          <w:p w14:paraId="6BF58FB4" w14:textId="77777777" w:rsidR="00F97968" w:rsidRPr="00F97968" w:rsidRDefault="00F97968" w:rsidP="00F97968">
            <w:pPr>
              <w:pStyle w:val="ListParagraph"/>
              <w:numPr>
                <w:ilvl w:val="0"/>
                <w:numId w:val="28"/>
              </w:numPr>
              <w:rPr>
                <w:rFonts w:cs="Arial"/>
                <w:sz w:val="24"/>
                <w:szCs w:val="24"/>
              </w:rPr>
            </w:pPr>
            <w:r>
              <w:rPr>
                <w:rFonts w:cs="Arial"/>
                <w:sz w:val="24"/>
                <w:szCs w:val="24"/>
              </w:rPr>
              <w:t>Show an awareness of how paintings are created (composition).</w:t>
            </w:r>
          </w:p>
        </w:tc>
      </w:tr>
      <w:tr w:rsidR="00F97968" w:rsidRPr="0095232E" w14:paraId="3296118B" w14:textId="77777777" w:rsidTr="002E3B14">
        <w:tc>
          <w:tcPr>
            <w:tcW w:w="562" w:type="dxa"/>
            <w:shd w:val="clear" w:color="auto" w:fill="7030A0"/>
            <w:textDirection w:val="btLr"/>
          </w:tcPr>
          <w:p w14:paraId="27724FCB" w14:textId="77777777" w:rsidR="00F97968" w:rsidRDefault="00E9508B" w:rsidP="0095232E">
            <w:pPr>
              <w:ind w:right="113"/>
              <w:jc w:val="center"/>
              <w:rPr>
                <w:rFonts w:cs="Arial"/>
                <w:b/>
                <w:color w:val="FFFFFF" w:themeColor="background1"/>
                <w:sz w:val="20"/>
                <w:szCs w:val="20"/>
              </w:rPr>
            </w:pPr>
            <w:r>
              <w:rPr>
                <w:rFonts w:cs="Arial"/>
                <w:b/>
                <w:color w:val="FFFFFF" w:themeColor="background1"/>
                <w:sz w:val="20"/>
                <w:szCs w:val="20"/>
              </w:rPr>
              <w:t>Printing</w:t>
            </w:r>
          </w:p>
        </w:tc>
        <w:tc>
          <w:tcPr>
            <w:tcW w:w="5386" w:type="dxa"/>
          </w:tcPr>
          <w:p w14:paraId="676BF3B6" w14:textId="77777777" w:rsidR="00F97968" w:rsidRDefault="00F97968" w:rsidP="008F50D1">
            <w:pPr>
              <w:contextualSpacing/>
              <w:rPr>
                <w:rFonts w:cs="Arial"/>
                <w:sz w:val="24"/>
                <w:szCs w:val="24"/>
              </w:rPr>
            </w:pPr>
            <w:r>
              <w:rPr>
                <w:rFonts w:cs="Arial"/>
                <w:b/>
                <w:sz w:val="24"/>
                <w:szCs w:val="24"/>
              </w:rPr>
              <w:t>At EYFS:</w:t>
            </w:r>
          </w:p>
          <w:p w14:paraId="33718C92" w14:textId="77777777" w:rsidR="00365FB3" w:rsidRPr="00365FB3" w:rsidRDefault="00727CFF" w:rsidP="00365FB3">
            <w:pPr>
              <w:pStyle w:val="ListParagraph"/>
              <w:numPr>
                <w:ilvl w:val="0"/>
                <w:numId w:val="43"/>
              </w:numPr>
              <w:rPr>
                <w:sz w:val="24"/>
              </w:rPr>
            </w:pPr>
            <w:r>
              <w:rPr>
                <w:sz w:val="24"/>
              </w:rPr>
              <w:t>Use</w:t>
            </w:r>
            <w:r w:rsidR="00365FB3" w:rsidRPr="00365FB3">
              <w:rPr>
                <w:sz w:val="24"/>
              </w:rPr>
              <w:t xml:space="preserve"> </w:t>
            </w:r>
            <w:r>
              <w:rPr>
                <w:sz w:val="24"/>
              </w:rPr>
              <w:t>a variety of objects to print, developing p</w:t>
            </w:r>
            <w:r w:rsidR="00365FB3" w:rsidRPr="00365FB3">
              <w:rPr>
                <w:sz w:val="24"/>
              </w:rPr>
              <w:t>attern</w:t>
            </w:r>
            <w:r>
              <w:rPr>
                <w:sz w:val="24"/>
              </w:rPr>
              <w:t>s</w:t>
            </w:r>
            <w:r w:rsidR="00365FB3" w:rsidRPr="00365FB3">
              <w:rPr>
                <w:sz w:val="24"/>
              </w:rPr>
              <w:t xml:space="preserve"> and sequence</w:t>
            </w:r>
            <w:r>
              <w:rPr>
                <w:sz w:val="24"/>
              </w:rPr>
              <w:t>s</w:t>
            </w:r>
            <w:r w:rsidR="00365FB3" w:rsidRPr="00365FB3">
              <w:rPr>
                <w:sz w:val="24"/>
              </w:rPr>
              <w:t>.</w:t>
            </w:r>
          </w:p>
          <w:p w14:paraId="262A95C2" w14:textId="77777777" w:rsidR="00365FB3" w:rsidRPr="00365FB3" w:rsidRDefault="00727CFF" w:rsidP="00365FB3">
            <w:pPr>
              <w:pStyle w:val="ListParagraph"/>
              <w:numPr>
                <w:ilvl w:val="0"/>
                <w:numId w:val="43"/>
              </w:numPr>
              <w:rPr>
                <w:sz w:val="24"/>
              </w:rPr>
            </w:pPr>
            <w:r>
              <w:rPr>
                <w:sz w:val="24"/>
              </w:rPr>
              <w:t>Use</w:t>
            </w:r>
            <w:r w:rsidR="00365FB3" w:rsidRPr="00365FB3">
              <w:rPr>
                <w:sz w:val="24"/>
              </w:rPr>
              <w:t xml:space="preserve"> body parts to print.</w:t>
            </w:r>
          </w:p>
          <w:p w14:paraId="4ABFE95A" w14:textId="77777777" w:rsidR="00365FB3" w:rsidRPr="00365FB3" w:rsidRDefault="00727CFF" w:rsidP="00365FB3">
            <w:pPr>
              <w:pStyle w:val="ListParagraph"/>
              <w:numPr>
                <w:ilvl w:val="0"/>
                <w:numId w:val="43"/>
              </w:numPr>
              <w:rPr>
                <w:sz w:val="24"/>
              </w:rPr>
            </w:pPr>
            <w:r>
              <w:rPr>
                <w:sz w:val="24"/>
              </w:rPr>
              <w:t>Use</w:t>
            </w:r>
            <w:r w:rsidR="00365FB3" w:rsidRPr="00365FB3">
              <w:rPr>
                <w:sz w:val="24"/>
              </w:rPr>
              <w:t xml:space="preserve"> fruit and vegetables</w:t>
            </w:r>
            <w:r>
              <w:rPr>
                <w:sz w:val="24"/>
              </w:rPr>
              <w:t xml:space="preserve"> to print</w:t>
            </w:r>
            <w:r w:rsidR="00365FB3" w:rsidRPr="00365FB3">
              <w:rPr>
                <w:sz w:val="24"/>
              </w:rPr>
              <w:t>.</w:t>
            </w:r>
          </w:p>
          <w:p w14:paraId="3F67EC2D" w14:textId="77777777" w:rsidR="00365FB3" w:rsidRPr="00365FB3" w:rsidRDefault="00727CFF" w:rsidP="00365FB3">
            <w:pPr>
              <w:pStyle w:val="ListParagraph"/>
              <w:numPr>
                <w:ilvl w:val="0"/>
                <w:numId w:val="43"/>
              </w:numPr>
              <w:rPr>
                <w:sz w:val="24"/>
              </w:rPr>
            </w:pPr>
            <w:r>
              <w:rPr>
                <w:sz w:val="24"/>
              </w:rPr>
              <w:t>Print using one</w:t>
            </w:r>
            <w:r w:rsidR="00365FB3" w:rsidRPr="00365FB3">
              <w:rPr>
                <w:sz w:val="24"/>
              </w:rPr>
              <w:t xml:space="preserve"> </w:t>
            </w:r>
            <w:r>
              <w:rPr>
                <w:sz w:val="24"/>
              </w:rPr>
              <w:t>or two</w:t>
            </w:r>
            <w:r w:rsidR="00365FB3" w:rsidRPr="00365FB3">
              <w:rPr>
                <w:sz w:val="24"/>
              </w:rPr>
              <w:t xml:space="preserve"> colours.</w:t>
            </w:r>
          </w:p>
          <w:p w14:paraId="10DC42F5" w14:textId="77777777" w:rsidR="00F97968" w:rsidRPr="00F97968" w:rsidRDefault="00F97968" w:rsidP="008F50D1">
            <w:pPr>
              <w:contextualSpacing/>
              <w:rPr>
                <w:rFonts w:cs="Arial"/>
                <w:sz w:val="24"/>
                <w:szCs w:val="24"/>
              </w:rPr>
            </w:pPr>
          </w:p>
        </w:tc>
        <w:tc>
          <w:tcPr>
            <w:tcW w:w="5387" w:type="dxa"/>
          </w:tcPr>
          <w:p w14:paraId="6D0164DA" w14:textId="77777777" w:rsidR="00F97968" w:rsidRDefault="00E9508B" w:rsidP="008F50D1">
            <w:pPr>
              <w:contextualSpacing/>
              <w:rPr>
                <w:rFonts w:cs="Arial"/>
                <w:b/>
                <w:sz w:val="24"/>
                <w:szCs w:val="24"/>
              </w:rPr>
            </w:pPr>
            <w:r>
              <w:rPr>
                <w:rFonts w:cs="Arial"/>
                <w:b/>
                <w:sz w:val="24"/>
                <w:szCs w:val="24"/>
              </w:rPr>
              <w:t>At Key Stage One</w:t>
            </w:r>
            <w:r w:rsidR="00F97968">
              <w:rPr>
                <w:rFonts w:cs="Arial"/>
                <w:b/>
                <w:sz w:val="24"/>
                <w:szCs w:val="24"/>
              </w:rPr>
              <w:t>:</w:t>
            </w:r>
          </w:p>
          <w:p w14:paraId="6986F3B5" w14:textId="77777777" w:rsidR="00F97968" w:rsidRDefault="00E9508B" w:rsidP="00E9508B">
            <w:pPr>
              <w:pStyle w:val="ListParagraph"/>
              <w:numPr>
                <w:ilvl w:val="0"/>
                <w:numId w:val="29"/>
              </w:numPr>
              <w:rPr>
                <w:rFonts w:cs="Arial"/>
                <w:sz w:val="24"/>
                <w:szCs w:val="24"/>
              </w:rPr>
            </w:pPr>
            <w:r w:rsidRPr="00E9508B">
              <w:rPr>
                <w:rFonts w:cs="Arial"/>
                <w:sz w:val="24"/>
                <w:szCs w:val="24"/>
              </w:rPr>
              <w:t>Print with a variety of</w:t>
            </w:r>
            <w:r>
              <w:rPr>
                <w:rFonts w:cs="Arial"/>
                <w:sz w:val="24"/>
                <w:szCs w:val="24"/>
              </w:rPr>
              <w:t xml:space="preserve"> natural and man-made objects.</w:t>
            </w:r>
          </w:p>
          <w:p w14:paraId="794051F9" w14:textId="77777777" w:rsidR="00E9508B" w:rsidRDefault="00E9508B" w:rsidP="00E9508B">
            <w:pPr>
              <w:pStyle w:val="ListParagraph"/>
              <w:numPr>
                <w:ilvl w:val="0"/>
                <w:numId w:val="29"/>
              </w:numPr>
              <w:rPr>
                <w:rFonts w:cs="Arial"/>
                <w:sz w:val="24"/>
                <w:szCs w:val="24"/>
              </w:rPr>
            </w:pPr>
            <w:r>
              <w:rPr>
                <w:rFonts w:cs="Arial"/>
                <w:sz w:val="24"/>
                <w:szCs w:val="24"/>
              </w:rPr>
              <w:t>Carry our different printing techniques, eg block and relief printing.</w:t>
            </w:r>
          </w:p>
          <w:p w14:paraId="3395BAE3" w14:textId="77777777" w:rsidR="00E9508B" w:rsidRDefault="00E9508B" w:rsidP="00E9508B">
            <w:pPr>
              <w:pStyle w:val="ListParagraph"/>
              <w:numPr>
                <w:ilvl w:val="0"/>
                <w:numId w:val="29"/>
              </w:numPr>
              <w:rPr>
                <w:rFonts w:cs="Arial"/>
                <w:sz w:val="24"/>
                <w:szCs w:val="24"/>
              </w:rPr>
            </w:pPr>
            <w:r>
              <w:rPr>
                <w:rFonts w:cs="Arial"/>
                <w:sz w:val="24"/>
                <w:szCs w:val="24"/>
              </w:rPr>
              <w:t>Make rubbings.</w:t>
            </w:r>
          </w:p>
          <w:p w14:paraId="122F7301" w14:textId="77777777" w:rsidR="00E9508B" w:rsidRPr="00E9508B" w:rsidRDefault="00E9508B" w:rsidP="00E9508B">
            <w:pPr>
              <w:pStyle w:val="ListParagraph"/>
              <w:numPr>
                <w:ilvl w:val="0"/>
                <w:numId w:val="29"/>
              </w:numPr>
              <w:rPr>
                <w:rFonts w:cs="Arial"/>
                <w:sz w:val="24"/>
                <w:szCs w:val="24"/>
              </w:rPr>
            </w:pPr>
            <w:r>
              <w:rPr>
                <w:rFonts w:cs="Arial"/>
                <w:sz w:val="24"/>
                <w:szCs w:val="24"/>
              </w:rPr>
              <w:t>Design and build repeating patterns; recognise pattern in the environment.</w:t>
            </w:r>
          </w:p>
        </w:tc>
        <w:tc>
          <w:tcPr>
            <w:tcW w:w="5386" w:type="dxa"/>
          </w:tcPr>
          <w:p w14:paraId="415BAD5A" w14:textId="77777777" w:rsidR="00F97968" w:rsidRDefault="00E9508B" w:rsidP="008F50D1">
            <w:pPr>
              <w:contextualSpacing/>
              <w:rPr>
                <w:rFonts w:cs="Arial"/>
                <w:sz w:val="24"/>
                <w:szCs w:val="24"/>
              </w:rPr>
            </w:pPr>
            <w:r>
              <w:rPr>
                <w:rFonts w:cs="Arial"/>
                <w:b/>
                <w:sz w:val="24"/>
                <w:szCs w:val="24"/>
              </w:rPr>
              <w:t>At Lower Key Stage Two:</w:t>
            </w:r>
          </w:p>
          <w:p w14:paraId="7516342D" w14:textId="77777777" w:rsidR="00E9508B" w:rsidRDefault="00E9508B" w:rsidP="00E9508B">
            <w:pPr>
              <w:pStyle w:val="ListParagraph"/>
              <w:numPr>
                <w:ilvl w:val="0"/>
                <w:numId w:val="30"/>
              </w:numPr>
              <w:rPr>
                <w:rFonts w:cs="Arial"/>
                <w:sz w:val="24"/>
                <w:szCs w:val="24"/>
              </w:rPr>
            </w:pPr>
            <w:r>
              <w:rPr>
                <w:rFonts w:cs="Arial"/>
                <w:sz w:val="24"/>
                <w:szCs w:val="24"/>
              </w:rPr>
              <w:t>Print using a variety of materials, including layering.</w:t>
            </w:r>
          </w:p>
          <w:p w14:paraId="6FDCA46C" w14:textId="77777777" w:rsidR="00E9508B" w:rsidRDefault="00E9508B" w:rsidP="00E9508B">
            <w:pPr>
              <w:pStyle w:val="ListParagraph"/>
              <w:numPr>
                <w:ilvl w:val="0"/>
                <w:numId w:val="30"/>
              </w:numPr>
              <w:rPr>
                <w:rFonts w:cs="Arial"/>
                <w:sz w:val="24"/>
                <w:szCs w:val="24"/>
              </w:rPr>
            </w:pPr>
            <w:r>
              <w:rPr>
                <w:rFonts w:cs="Arial"/>
                <w:sz w:val="24"/>
                <w:szCs w:val="24"/>
              </w:rPr>
              <w:t>Research, create and refine prints.</w:t>
            </w:r>
          </w:p>
          <w:p w14:paraId="7E9CA9A8" w14:textId="77777777" w:rsidR="00E9508B" w:rsidRDefault="00E9508B" w:rsidP="00E9508B">
            <w:pPr>
              <w:pStyle w:val="ListParagraph"/>
              <w:numPr>
                <w:ilvl w:val="0"/>
                <w:numId w:val="30"/>
              </w:numPr>
              <w:rPr>
                <w:rFonts w:cs="Arial"/>
                <w:sz w:val="24"/>
                <w:szCs w:val="24"/>
              </w:rPr>
            </w:pPr>
            <w:r>
              <w:rPr>
                <w:rFonts w:cs="Arial"/>
                <w:sz w:val="24"/>
                <w:szCs w:val="24"/>
              </w:rPr>
              <w:t>Talk about the processes used to produce a simple print.</w:t>
            </w:r>
          </w:p>
          <w:p w14:paraId="4D28455E" w14:textId="69469BCD" w:rsidR="00E9508B" w:rsidRPr="00C34F05" w:rsidRDefault="00E9508B" w:rsidP="00C34F05">
            <w:pPr>
              <w:pStyle w:val="ListParagraph"/>
              <w:numPr>
                <w:ilvl w:val="0"/>
                <w:numId w:val="30"/>
              </w:numPr>
              <w:rPr>
                <w:rFonts w:cs="Arial"/>
                <w:sz w:val="24"/>
                <w:szCs w:val="24"/>
              </w:rPr>
            </w:pPr>
            <w:r>
              <w:rPr>
                <w:rFonts w:cs="Arial"/>
                <w:sz w:val="24"/>
                <w:szCs w:val="24"/>
              </w:rPr>
              <w:t>Explore pattern and shape in creating designs for printing.</w:t>
            </w:r>
          </w:p>
        </w:tc>
        <w:tc>
          <w:tcPr>
            <w:tcW w:w="5387" w:type="dxa"/>
          </w:tcPr>
          <w:p w14:paraId="1CFA10CD" w14:textId="77777777" w:rsidR="00F97968" w:rsidRDefault="00E9508B" w:rsidP="008F50D1">
            <w:pPr>
              <w:contextualSpacing/>
              <w:rPr>
                <w:rFonts w:cs="Arial"/>
                <w:sz w:val="24"/>
                <w:szCs w:val="24"/>
              </w:rPr>
            </w:pPr>
            <w:r>
              <w:rPr>
                <w:rFonts w:cs="Arial"/>
                <w:b/>
                <w:sz w:val="24"/>
                <w:szCs w:val="24"/>
              </w:rPr>
              <w:t>At Upper Key Stage Two:</w:t>
            </w:r>
          </w:p>
          <w:p w14:paraId="4063404B" w14:textId="77777777" w:rsidR="00E9508B" w:rsidRDefault="00470943" w:rsidP="00E9508B">
            <w:pPr>
              <w:pStyle w:val="ListParagraph"/>
              <w:numPr>
                <w:ilvl w:val="0"/>
                <w:numId w:val="31"/>
              </w:numPr>
              <w:rPr>
                <w:rFonts w:cs="Arial"/>
                <w:sz w:val="24"/>
                <w:szCs w:val="24"/>
              </w:rPr>
            </w:pPr>
            <w:r>
              <w:rPr>
                <w:rFonts w:cs="Arial"/>
                <w:sz w:val="24"/>
                <w:szCs w:val="24"/>
              </w:rPr>
              <w:t>Choose printing methods appropriate for a task.</w:t>
            </w:r>
          </w:p>
          <w:p w14:paraId="3AA66373" w14:textId="77777777" w:rsidR="00470943" w:rsidRDefault="00470943" w:rsidP="00E9508B">
            <w:pPr>
              <w:pStyle w:val="ListParagraph"/>
              <w:numPr>
                <w:ilvl w:val="0"/>
                <w:numId w:val="31"/>
              </w:numPr>
              <w:rPr>
                <w:rFonts w:cs="Arial"/>
                <w:sz w:val="24"/>
                <w:szCs w:val="24"/>
              </w:rPr>
            </w:pPr>
            <w:r>
              <w:rPr>
                <w:rFonts w:cs="Arial"/>
                <w:sz w:val="24"/>
                <w:szCs w:val="24"/>
              </w:rPr>
              <w:t>Describe varied techniques.</w:t>
            </w:r>
          </w:p>
          <w:p w14:paraId="1C420354" w14:textId="77777777" w:rsidR="00470943" w:rsidRDefault="00470943" w:rsidP="00E9508B">
            <w:pPr>
              <w:pStyle w:val="ListParagraph"/>
              <w:numPr>
                <w:ilvl w:val="0"/>
                <w:numId w:val="31"/>
              </w:numPr>
              <w:rPr>
                <w:rFonts w:cs="Arial"/>
                <w:sz w:val="24"/>
                <w:szCs w:val="24"/>
              </w:rPr>
            </w:pPr>
            <w:r>
              <w:rPr>
                <w:rFonts w:cs="Arial"/>
                <w:sz w:val="24"/>
                <w:szCs w:val="24"/>
              </w:rPr>
              <w:t>Build up layers and colours/textures.</w:t>
            </w:r>
          </w:p>
          <w:p w14:paraId="2B866B1C" w14:textId="77777777" w:rsidR="00470943" w:rsidRDefault="00470943" w:rsidP="00E9508B">
            <w:pPr>
              <w:pStyle w:val="ListParagraph"/>
              <w:numPr>
                <w:ilvl w:val="0"/>
                <w:numId w:val="31"/>
              </w:numPr>
              <w:rPr>
                <w:rFonts w:cs="Arial"/>
                <w:sz w:val="24"/>
                <w:szCs w:val="24"/>
              </w:rPr>
            </w:pPr>
            <w:r>
              <w:rPr>
                <w:rFonts w:cs="Arial"/>
                <w:sz w:val="24"/>
                <w:szCs w:val="24"/>
              </w:rPr>
              <w:t>Organise their work in terms of pattern, repetition, symmetry, random printing etc.</w:t>
            </w:r>
          </w:p>
          <w:p w14:paraId="5EC7D07C" w14:textId="77777777" w:rsidR="00470943" w:rsidRPr="00E9508B" w:rsidRDefault="00470943" w:rsidP="00E9508B">
            <w:pPr>
              <w:pStyle w:val="ListParagraph"/>
              <w:numPr>
                <w:ilvl w:val="0"/>
                <w:numId w:val="31"/>
              </w:numPr>
              <w:rPr>
                <w:rFonts w:cs="Arial"/>
                <w:sz w:val="24"/>
                <w:szCs w:val="24"/>
              </w:rPr>
            </w:pPr>
            <w:r>
              <w:rPr>
                <w:rFonts w:cs="Arial"/>
                <w:sz w:val="24"/>
                <w:szCs w:val="24"/>
              </w:rPr>
              <w:t>Alter and modify work.</w:t>
            </w:r>
          </w:p>
        </w:tc>
      </w:tr>
      <w:tr w:rsidR="00470943" w:rsidRPr="0095232E" w14:paraId="20C5623C" w14:textId="77777777" w:rsidTr="002E3B14">
        <w:tc>
          <w:tcPr>
            <w:tcW w:w="562" w:type="dxa"/>
            <w:shd w:val="clear" w:color="auto" w:fill="7030A0"/>
            <w:textDirection w:val="btLr"/>
          </w:tcPr>
          <w:p w14:paraId="422BDBEF" w14:textId="77777777" w:rsidR="00470943" w:rsidRDefault="00470943" w:rsidP="0095232E">
            <w:pPr>
              <w:ind w:right="113"/>
              <w:jc w:val="center"/>
              <w:rPr>
                <w:rFonts w:cs="Arial"/>
                <w:b/>
                <w:color w:val="FFFFFF" w:themeColor="background1"/>
                <w:sz w:val="20"/>
                <w:szCs w:val="20"/>
              </w:rPr>
            </w:pPr>
            <w:r>
              <w:rPr>
                <w:rFonts w:cs="Arial"/>
                <w:b/>
                <w:color w:val="FFFFFF" w:themeColor="background1"/>
                <w:sz w:val="20"/>
                <w:szCs w:val="20"/>
              </w:rPr>
              <w:t>Textiles/collage</w:t>
            </w:r>
          </w:p>
        </w:tc>
        <w:tc>
          <w:tcPr>
            <w:tcW w:w="5386" w:type="dxa"/>
          </w:tcPr>
          <w:p w14:paraId="27A142E2" w14:textId="77777777" w:rsidR="00470943" w:rsidRDefault="00470943" w:rsidP="008F50D1">
            <w:pPr>
              <w:contextualSpacing/>
              <w:rPr>
                <w:rFonts w:cs="Arial"/>
                <w:b/>
                <w:sz w:val="24"/>
                <w:szCs w:val="24"/>
              </w:rPr>
            </w:pPr>
            <w:r>
              <w:rPr>
                <w:rFonts w:cs="Arial"/>
                <w:b/>
                <w:sz w:val="24"/>
                <w:szCs w:val="24"/>
              </w:rPr>
              <w:t>At EYFS:</w:t>
            </w:r>
          </w:p>
          <w:p w14:paraId="708F9085" w14:textId="77777777" w:rsidR="00365FB3" w:rsidRPr="00365FB3" w:rsidRDefault="002E3B14" w:rsidP="00365FB3">
            <w:pPr>
              <w:pStyle w:val="ListParagraph"/>
              <w:numPr>
                <w:ilvl w:val="0"/>
                <w:numId w:val="44"/>
              </w:numPr>
              <w:rPr>
                <w:sz w:val="24"/>
              </w:rPr>
            </w:pPr>
            <w:r>
              <w:rPr>
                <w:sz w:val="24"/>
              </w:rPr>
              <w:t>Using a variety of natural and man-made materials</w:t>
            </w:r>
            <w:r w:rsidR="00365FB3" w:rsidRPr="00365FB3">
              <w:rPr>
                <w:sz w:val="24"/>
              </w:rPr>
              <w:t xml:space="preserve"> to make free collage.</w:t>
            </w:r>
          </w:p>
          <w:p w14:paraId="4EA835E7" w14:textId="77777777" w:rsidR="00365FB3" w:rsidRPr="00365FB3" w:rsidRDefault="00365FB3" w:rsidP="00365FB3">
            <w:pPr>
              <w:pStyle w:val="ListParagraph"/>
              <w:numPr>
                <w:ilvl w:val="0"/>
                <w:numId w:val="44"/>
              </w:numPr>
              <w:rPr>
                <w:sz w:val="24"/>
              </w:rPr>
            </w:pPr>
            <w:r w:rsidRPr="00365FB3">
              <w:rPr>
                <w:sz w:val="24"/>
              </w:rPr>
              <w:t>Tearing and cutting paper.</w:t>
            </w:r>
          </w:p>
          <w:p w14:paraId="2628B4DD" w14:textId="77777777" w:rsidR="00365FB3" w:rsidRPr="00365FB3" w:rsidRDefault="00365FB3" w:rsidP="00365FB3">
            <w:pPr>
              <w:pStyle w:val="ListParagraph"/>
              <w:numPr>
                <w:ilvl w:val="0"/>
                <w:numId w:val="44"/>
              </w:numPr>
              <w:rPr>
                <w:sz w:val="24"/>
              </w:rPr>
            </w:pPr>
            <w:r w:rsidRPr="00365FB3">
              <w:rPr>
                <w:sz w:val="24"/>
              </w:rPr>
              <w:t>Develop visual discrimination.</w:t>
            </w:r>
          </w:p>
          <w:p w14:paraId="02AF42E1" w14:textId="77777777" w:rsidR="002E3B14" w:rsidRDefault="002E3B14" w:rsidP="002E3B14">
            <w:pPr>
              <w:pStyle w:val="ListParagraph"/>
              <w:numPr>
                <w:ilvl w:val="0"/>
                <w:numId w:val="44"/>
              </w:numPr>
              <w:rPr>
                <w:sz w:val="24"/>
              </w:rPr>
            </w:pPr>
            <w:r>
              <w:rPr>
                <w:sz w:val="24"/>
              </w:rPr>
              <w:t>Designing and creating pieces of work to meet specific criteria, eg</w:t>
            </w:r>
            <w:r w:rsidR="00365FB3" w:rsidRPr="00365FB3">
              <w:rPr>
                <w:sz w:val="24"/>
              </w:rPr>
              <w:t xml:space="preserve"> </w:t>
            </w:r>
            <w:r>
              <w:rPr>
                <w:sz w:val="24"/>
              </w:rPr>
              <w:t xml:space="preserve">masks of animal/ </w:t>
            </w:r>
            <w:r w:rsidR="00365FB3" w:rsidRPr="00365FB3">
              <w:rPr>
                <w:sz w:val="24"/>
              </w:rPr>
              <w:t>h</w:t>
            </w:r>
            <w:r>
              <w:rPr>
                <w:sz w:val="24"/>
              </w:rPr>
              <w:t>u</w:t>
            </w:r>
            <w:r w:rsidR="00365FB3" w:rsidRPr="00365FB3">
              <w:rPr>
                <w:sz w:val="24"/>
              </w:rPr>
              <w:t>man faces.</w:t>
            </w:r>
            <w:r w:rsidRPr="00365FB3">
              <w:rPr>
                <w:sz w:val="24"/>
              </w:rPr>
              <w:t xml:space="preserve"> </w:t>
            </w:r>
          </w:p>
          <w:p w14:paraId="18A554E2" w14:textId="77777777" w:rsidR="00365FB3" w:rsidRPr="002E3B14" w:rsidRDefault="002E3B14" w:rsidP="002E3B14">
            <w:pPr>
              <w:pStyle w:val="ListParagraph"/>
              <w:numPr>
                <w:ilvl w:val="0"/>
                <w:numId w:val="44"/>
              </w:numPr>
              <w:rPr>
                <w:sz w:val="24"/>
              </w:rPr>
            </w:pPr>
            <w:r w:rsidRPr="00365FB3">
              <w:rPr>
                <w:sz w:val="24"/>
              </w:rPr>
              <w:t>Using pens to add colour</w:t>
            </w:r>
          </w:p>
          <w:p w14:paraId="19B61CDA" w14:textId="77777777" w:rsidR="00365FB3" w:rsidRPr="00365FB3" w:rsidRDefault="00365FB3" w:rsidP="00365FB3">
            <w:pPr>
              <w:pStyle w:val="ListParagraph"/>
              <w:numPr>
                <w:ilvl w:val="0"/>
                <w:numId w:val="44"/>
              </w:numPr>
              <w:rPr>
                <w:sz w:val="24"/>
              </w:rPr>
            </w:pPr>
            <w:r w:rsidRPr="00365FB3">
              <w:rPr>
                <w:sz w:val="24"/>
              </w:rPr>
              <w:t>Sorting, discussing and feeling different fabrics and threads.</w:t>
            </w:r>
          </w:p>
          <w:p w14:paraId="7A7D8AE5" w14:textId="77777777" w:rsidR="00470943" w:rsidRPr="00470943" w:rsidRDefault="00365FB3" w:rsidP="002E3B14">
            <w:pPr>
              <w:pStyle w:val="ListParagraph"/>
              <w:numPr>
                <w:ilvl w:val="0"/>
                <w:numId w:val="44"/>
              </w:numPr>
              <w:rPr>
                <w:rFonts w:cs="Arial"/>
                <w:sz w:val="24"/>
                <w:szCs w:val="24"/>
              </w:rPr>
            </w:pPr>
            <w:r w:rsidRPr="002E3B14">
              <w:rPr>
                <w:sz w:val="24"/>
              </w:rPr>
              <w:t>Lacing and threading activities.</w:t>
            </w:r>
          </w:p>
        </w:tc>
        <w:tc>
          <w:tcPr>
            <w:tcW w:w="5387" w:type="dxa"/>
          </w:tcPr>
          <w:p w14:paraId="3D4659C5" w14:textId="77777777" w:rsidR="00470943" w:rsidRDefault="00470943" w:rsidP="008F50D1">
            <w:pPr>
              <w:contextualSpacing/>
              <w:rPr>
                <w:rFonts w:cs="Arial"/>
                <w:sz w:val="24"/>
                <w:szCs w:val="24"/>
              </w:rPr>
            </w:pPr>
            <w:r>
              <w:rPr>
                <w:rFonts w:cs="Arial"/>
                <w:b/>
                <w:sz w:val="24"/>
                <w:szCs w:val="24"/>
              </w:rPr>
              <w:t>At Key Stage One:</w:t>
            </w:r>
          </w:p>
          <w:p w14:paraId="4EEEA7AB" w14:textId="77777777" w:rsidR="00470943" w:rsidRDefault="00B27934" w:rsidP="00B27934">
            <w:pPr>
              <w:pStyle w:val="ListParagraph"/>
              <w:numPr>
                <w:ilvl w:val="0"/>
                <w:numId w:val="32"/>
              </w:numPr>
              <w:rPr>
                <w:rFonts w:cs="Arial"/>
                <w:sz w:val="24"/>
                <w:szCs w:val="24"/>
              </w:rPr>
            </w:pPr>
            <w:r>
              <w:rPr>
                <w:rFonts w:cs="Arial"/>
                <w:sz w:val="24"/>
                <w:szCs w:val="24"/>
              </w:rPr>
              <w:t>Use a variety of techniques, eg weaving, French knitting, tie-dye and embroidery.</w:t>
            </w:r>
          </w:p>
          <w:p w14:paraId="34A32171" w14:textId="77777777" w:rsidR="00B27934" w:rsidRDefault="00B27934" w:rsidP="00B27934">
            <w:pPr>
              <w:pStyle w:val="ListParagraph"/>
              <w:numPr>
                <w:ilvl w:val="0"/>
                <w:numId w:val="32"/>
              </w:numPr>
              <w:rPr>
                <w:rFonts w:cs="Arial"/>
                <w:sz w:val="24"/>
                <w:szCs w:val="24"/>
              </w:rPr>
            </w:pPr>
            <w:r>
              <w:rPr>
                <w:rFonts w:cs="Arial"/>
                <w:sz w:val="24"/>
                <w:szCs w:val="24"/>
              </w:rPr>
              <w:t>Thread needles; cut, stick and trim fabric; stitch, knot and use other manipulative skills.</w:t>
            </w:r>
          </w:p>
          <w:p w14:paraId="7146A91D" w14:textId="77777777" w:rsidR="00B27934" w:rsidRDefault="00B27934" w:rsidP="00B27934">
            <w:pPr>
              <w:pStyle w:val="ListParagraph"/>
              <w:numPr>
                <w:ilvl w:val="0"/>
                <w:numId w:val="32"/>
              </w:numPr>
              <w:rPr>
                <w:rFonts w:cs="Arial"/>
                <w:sz w:val="24"/>
                <w:szCs w:val="24"/>
              </w:rPr>
            </w:pPr>
            <w:r>
              <w:rPr>
                <w:rFonts w:cs="Arial"/>
                <w:sz w:val="24"/>
                <w:szCs w:val="24"/>
              </w:rPr>
              <w:t>Create images from imagination, experience and observation.</w:t>
            </w:r>
          </w:p>
          <w:p w14:paraId="3ED2BF29" w14:textId="77777777" w:rsidR="00B27934" w:rsidRDefault="00B27934" w:rsidP="00B27934">
            <w:pPr>
              <w:pStyle w:val="ListParagraph"/>
              <w:numPr>
                <w:ilvl w:val="0"/>
                <w:numId w:val="32"/>
              </w:numPr>
              <w:rPr>
                <w:rFonts w:cs="Arial"/>
                <w:sz w:val="24"/>
                <w:szCs w:val="24"/>
              </w:rPr>
            </w:pPr>
            <w:r>
              <w:rPr>
                <w:rFonts w:cs="Arial"/>
                <w:sz w:val="24"/>
                <w:szCs w:val="24"/>
              </w:rPr>
              <w:t>Use a variety of media, including photocopies, fabric, plastic, tissue etc.</w:t>
            </w:r>
          </w:p>
          <w:p w14:paraId="35FC6B07" w14:textId="77777777" w:rsidR="00B27934" w:rsidRPr="00B27934" w:rsidRDefault="00B27934" w:rsidP="00B27934">
            <w:pPr>
              <w:pStyle w:val="ListParagraph"/>
              <w:numPr>
                <w:ilvl w:val="0"/>
                <w:numId w:val="32"/>
              </w:numPr>
              <w:rPr>
                <w:rFonts w:cs="Arial"/>
                <w:sz w:val="24"/>
                <w:szCs w:val="24"/>
              </w:rPr>
            </w:pPr>
            <w:r>
              <w:rPr>
                <w:rFonts w:cs="Arial"/>
                <w:sz w:val="24"/>
                <w:szCs w:val="24"/>
              </w:rPr>
              <w:t>Make a simple mosaic.</w:t>
            </w:r>
          </w:p>
        </w:tc>
        <w:tc>
          <w:tcPr>
            <w:tcW w:w="5386" w:type="dxa"/>
          </w:tcPr>
          <w:p w14:paraId="2FA2AAEF" w14:textId="77777777" w:rsidR="00470943" w:rsidRDefault="00470943" w:rsidP="008F50D1">
            <w:pPr>
              <w:contextualSpacing/>
              <w:rPr>
                <w:rFonts w:cs="Arial"/>
                <w:sz w:val="24"/>
                <w:szCs w:val="24"/>
              </w:rPr>
            </w:pPr>
            <w:r>
              <w:rPr>
                <w:rFonts w:cs="Arial"/>
                <w:b/>
                <w:sz w:val="24"/>
                <w:szCs w:val="24"/>
              </w:rPr>
              <w:t>At Lower Key Stage Two:</w:t>
            </w:r>
          </w:p>
          <w:p w14:paraId="0E845FEE" w14:textId="77777777" w:rsidR="00470943" w:rsidRDefault="00B27934" w:rsidP="00B27934">
            <w:pPr>
              <w:pStyle w:val="ListParagraph"/>
              <w:numPr>
                <w:ilvl w:val="0"/>
                <w:numId w:val="33"/>
              </w:numPr>
              <w:rPr>
                <w:rFonts w:cs="Arial"/>
                <w:sz w:val="24"/>
                <w:szCs w:val="24"/>
              </w:rPr>
            </w:pPr>
            <w:r>
              <w:rPr>
                <w:rFonts w:cs="Arial"/>
                <w:sz w:val="24"/>
                <w:szCs w:val="24"/>
              </w:rPr>
              <w:t>Use a variety of techniques, eg printing, dying, weaving.</w:t>
            </w:r>
          </w:p>
          <w:p w14:paraId="0760DD6B" w14:textId="77777777" w:rsidR="00B27934" w:rsidRDefault="00B27934" w:rsidP="00B27934">
            <w:pPr>
              <w:pStyle w:val="ListParagraph"/>
              <w:numPr>
                <w:ilvl w:val="0"/>
                <w:numId w:val="33"/>
              </w:numPr>
              <w:rPr>
                <w:rFonts w:cs="Arial"/>
                <w:sz w:val="24"/>
                <w:szCs w:val="24"/>
              </w:rPr>
            </w:pPr>
            <w:r>
              <w:rPr>
                <w:rFonts w:cs="Arial"/>
                <w:sz w:val="24"/>
                <w:szCs w:val="24"/>
              </w:rPr>
              <w:t>Name tools and materials, identifying appropriate matches.</w:t>
            </w:r>
          </w:p>
          <w:p w14:paraId="2A1B0EF0" w14:textId="77777777" w:rsidR="00B27934" w:rsidRDefault="00B27934" w:rsidP="00B27934">
            <w:pPr>
              <w:pStyle w:val="ListParagraph"/>
              <w:numPr>
                <w:ilvl w:val="0"/>
                <w:numId w:val="33"/>
              </w:numPr>
              <w:rPr>
                <w:rFonts w:cs="Arial"/>
                <w:sz w:val="24"/>
                <w:szCs w:val="24"/>
              </w:rPr>
            </w:pPr>
            <w:r>
              <w:rPr>
                <w:rFonts w:cs="Arial"/>
                <w:sz w:val="24"/>
                <w:szCs w:val="24"/>
              </w:rPr>
              <w:t>Develop skills in stitching, cutting and joining.</w:t>
            </w:r>
          </w:p>
          <w:p w14:paraId="6B18E873" w14:textId="77777777" w:rsidR="00B27934" w:rsidRDefault="00B27934" w:rsidP="00B27934">
            <w:pPr>
              <w:pStyle w:val="ListParagraph"/>
              <w:numPr>
                <w:ilvl w:val="0"/>
                <w:numId w:val="33"/>
              </w:numPr>
              <w:rPr>
                <w:rFonts w:cs="Arial"/>
                <w:sz w:val="24"/>
                <w:szCs w:val="24"/>
              </w:rPr>
            </w:pPr>
            <w:r>
              <w:rPr>
                <w:rFonts w:cs="Arial"/>
                <w:sz w:val="24"/>
                <w:szCs w:val="24"/>
              </w:rPr>
              <w:t>Experiment with techniques, eg overlapping, layering etc.</w:t>
            </w:r>
          </w:p>
          <w:p w14:paraId="359A66C2" w14:textId="77777777" w:rsidR="00B27934" w:rsidRPr="00B27934" w:rsidRDefault="00B27934" w:rsidP="00B27934">
            <w:pPr>
              <w:pStyle w:val="ListParagraph"/>
              <w:numPr>
                <w:ilvl w:val="0"/>
                <w:numId w:val="33"/>
              </w:numPr>
              <w:rPr>
                <w:rFonts w:cs="Arial"/>
                <w:sz w:val="24"/>
                <w:szCs w:val="24"/>
              </w:rPr>
            </w:pPr>
            <w:r>
              <w:rPr>
                <w:rFonts w:cs="Arial"/>
                <w:sz w:val="24"/>
                <w:szCs w:val="24"/>
              </w:rPr>
              <w:t>Refine ideas and explain choices using art vocabulary.</w:t>
            </w:r>
          </w:p>
        </w:tc>
        <w:tc>
          <w:tcPr>
            <w:tcW w:w="5387" w:type="dxa"/>
          </w:tcPr>
          <w:p w14:paraId="7F64F85D" w14:textId="77777777" w:rsidR="00470943" w:rsidRDefault="00470943" w:rsidP="008F50D1">
            <w:pPr>
              <w:contextualSpacing/>
              <w:rPr>
                <w:rFonts w:cs="Arial"/>
                <w:sz w:val="24"/>
                <w:szCs w:val="24"/>
              </w:rPr>
            </w:pPr>
            <w:r>
              <w:rPr>
                <w:rFonts w:cs="Arial"/>
                <w:b/>
                <w:sz w:val="24"/>
                <w:szCs w:val="24"/>
              </w:rPr>
              <w:t>At Upper Key Stage Two:</w:t>
            </w:r>
          </w:p>
          <w:p w14:paraId="5F990A75" w14:textId="77777777" w:rsidR="00470943" w:rsidRDefault="00B27934" w:rsidP="00B27934">
            <w:pPr>
              <w:pStyle w:val="ListParagraph"/>
              <w:numPr>
                <w:ilvl w:val="0"/>
                <w:numId w:val="34"/>
              </w:numPr>
              <w:rPr>
                <w:rFonts w:cs="Arial"/>
                <w:sz w:val="24"/>
                <w:szCs w:val="24"/>
              </w:rPr>
            </w:pPr>
            <w:r>
              <w:rPr>
                <w:rFonts w:cs="Arial"/>
                <w:sz w:val="24"/>
                <w:szCs w:val="24"/>
              </w:rPr>
              <w:t>Join fabrics in different ways, including stitching; use different grades of threads and needles.</w:t>
            </w:r>
          </w:p>
          <w:p w14:paraId="0D332251" w14:textId="77777777" w:rsidR="00C442AF" w:rsidRDefault="00C442AF" w:rsidP="00B27934">
            <w:pPr>
              <w:pStyle w:val="ListParagraph"/>
              <w:numPr>
                <w:ilvl w:val="0"/>
                <w:numId w:val="34"/>
              </w:numPr>
              <w:rPr>
                <w:rFonts w:cs="Arial"/>
                <w:sz w:val="24"/>
                <w:szCs w:val="24"/>
              </w:rPr>
            </w:pPr>
            <w:r>
              <w:rPr>
                <w:rFonts w:cs="Arial"/>
                <w:sz w:val="24"/>
                <w:szCs w:val="24"/>
              </w:rPr>
              <w:t>Use a range of media to create a collage.</w:t>
            </w:r>
          </w:p>
          <w:p w14:paraId="7DB841E8" w14:textId="77777777" w:rsidR="00C442AF" w:rsidRPr="00B27934" w:rsidRDefault="00C442AF" w:rsidP="00B27934">
            <w:pPr>
              <w:pStyle w:val="ListParagraph"/>
              <w:numPr>
                <w:ilvl w:val="0"/>
                <w:numId w:val="34"/>
              </w:numPr>
              <w:rPr>
                <w:rFonts w:cs="Arial"/>
                <w:sz w:val="24"/>
                <w:szCs w:val="24"/>
              </w:rPr>
            </w:pPr>
            <w:r>
              <w:rPr>
                <w:rFonts w:cs="Arial"/>
                <w:sz w:val="24"/>
                <w:szCs w:val="24"/>
              </w:rPr>
              <w:t>Experiment with using batik safely.</w:t>
            </w:r>
          </w:p>
        </w:tc>
      </w:tr>
      <w:tr w:rsidR="00C442AF" w:rsidRPr="0095232E" w14:paraId="21F6507A" w14:textId="77777777" w:rsidTr="002E3B14">
        <w:tc>
          <w:tcPr>
            <w:tcW w:w="562" w:type="dxa"/>
            <w:shd w:val="clear" w:color="auto" w:fill="7030A0"/>
            <w:textDirection w:val="btLr"/>
          </w:tcPr>
          <w:p w14:paraId="4F566280" w14:textId="77777777" w:rsidR="00C442AF" w:rsidRDefault="00C442AF" w:rsidP="0095232E">
            <w:pPr>
              <w:ind w:right="113"/>
              <w:jc w:val="center"/>
              <w:rPr>
                <w:rFonts w:cs="Arial"/>
                <w:b/>
                <w:color w:val="FFFFFF" w:themeColor="background1"/>
                <w:sz w:val="20"/>
                <w:szCs w:val="20"/>
              </w:rPr>
            </w:pPr>
            <w:r>
              <w:rPr>
                <w:rFonts w:cs="Arial"/>
                <w:b/>
                <w:color w:val="FFFFFF" w:themeColor="background1"/>
                <w:sz w:val="20"/>
                <w:szCs w:val="20"/>
              </w:rPr>
              <w:t>3D  Forms</w:t>
            </w:r>
          </w:p>
        </w:tc>
        <w:tc>
          <w:tcPr>
            <w:tcW w:w="5386" w:type="dxa"/>
          </w:tcPr>
          <w:p w14:paraId="400DA603" w14:textId="77777777" w:rsidR="00C442AF" w:rsidRDefault="00C442AF" w:rsidP="008F50D1">
            <w:pPr>
              <w:contextualSpacing/>
              <w:rPr>
                <w:rFonts w:cs="Arial"/>
                <w:sz w:val="24"/>
                <w:szCs w:val="24"/>
              </w:rPr>
            </w:pPr>
            <w:r>
              <w:rPr>
                <w:rFonts w:cs="Arial"/>
                <w:b/>
                <w:sz w:val="24"/>
                <w:szCs w:val="24"/>
              </w:rPr>
              <w:t>At EYFS:</w:t>
            </w:r>
          </w:p>
          <w:p w14:paraId="66A68EF0" w14:textId="77777777" w:rsidR="00365FB3" w:rsidRPr="00365FB3" w:rsidRDefault="00365FB3" w:rsidP="00365FB3">
            <w:pPr>
              <w:pStyle w:val="ListParagraph"/>
              <w:numPr>
                <w:ilvl w:val="0"/>
                <w:numId w:val="45"/>
              </w:numPr>
              <w:rPr>
                <w:sz w:val="24"/>
              </w:rPr>
            </w:pPr>
            <w:r w:rsidRPr="00365FB3">
              <w:rPr>
                <w:sz w:val="24"/>
              </w:rPr>
              <w:t xml:space="preserve">Experimenting with </w:t>
            </w:r>
            <w:r w:rsidR="00727CFF" w:rsidRPr="00365FB3">
              <w:rPr>
                <w:sz w:val="24"/>
              </w:rPr>
              <w:t>Plasticine</w:t>
            </w:r>
            <w:r w:rsidRPr="00365FB3">
              <w:rPr>
                <w:sz w:val="24"/>
              </w:rPr>
              <w:t>, clay and dough</w:t>
            </w:r>
            <w:r w:rsidR="008E5D70">
              <w:rPr>
                <w:sz w:val="24"/>
              </w:rPr>
              <w:t>, eg rolling, cutting and coiling</w:t>
            </w:r>
            <w:r w:rsidRPr="00365FB3">
              <w:rPr>
                <w:sz w:val="24"/>
              </w:rPr>
              <w:t>.</w:t>
            </w:r>
          </w:p>
          <w:p w14:paraId="1EC682D4" w14:textId="77777777" w:rsidR="00365FB3" w:rsidRPr="008E5D70" w:rsidRDefault="008E5D70" w:rsidP="008E5D70">
            <w:pPr>
              <w:pStyle w:val="ListParagraph"/>
              <w:numPr>
                <w:ilvl w:val="0"/>
                <w:numId w:val="45"/>
              </w:numPr>
              <w:rPr>
                <w:sz w:val="24"/>
              </w:rPr>
            </w:pPr>
            <w:r>
              <w:rPr>
                <w:sz w:val="24"/>
              </w:rPr>
              <w:t xml:space="preserve">Make models from </w:t>
            </w:r>
            <w:r w:rsidR="00365FB3" w:rsidRPr="00365FB3">
              <w:rPr>
                <w:sz w:val="24"/>
              </w:rPr>
              <w:t>3D junk materials.</w:t>
            </w:r>
          </w:p>
          <w:p w14:paraId="4095B93C" w14:textId="77777777" w:rsidR="00365FB3" w:rsidRPr="00365FB3" w:rsidRDefault="008E5D70" w:rsidP="00365FB3">
            <w:pPr>
              <w:pStyle w:val="ListParagraph"/>
              <w:numPr>
                <w:ilvl w:val="0"/>
                <w:numId w:val="45"/>
              </w:numPr>
              <w:rPr>
                <w:sz w:val="24"/>
              </w:rPr>
            </w:pPr>
            <w:r>
              <w:rPr>
                <w:sz w:val="24"/>
              </w:rPr>
              <w:t>Use</w:t>
            </w:r>
            <w:r w:rsidR="00365FB3" w:rsidRPr="00365FB3">
              <w:rPr>
                <w:sz w:val="24"/>
              </w:rPr>
              <w:t xml:space="preserve"> clay to make </w:t>
            </w:r>
            <w:r>
              <w:rPr>
                <w:sz w:val="24"/>
              </w:rPr>
              <w:t>simple forms.</w:t>
            </w:r>
          </w:p>
          <w:p w14:paraId="4AF011CE" w14:textId="77777777" w:rsidR="00365FB3" w:rsidRPr="00365FB3" w:rsidRDefault="008E5D70" w:rsidP="00365FB3">
            <w:pPr>
              <w:pStyle w:val="ListParagraph"/>
              <w:numPr>
                <w:ilvl w:val="0"/>
                <w:numId w:val="45"/>
              </w:numPr>
              <w:rPr>
                <w:sz w:val="24"/>
              </w:rPr>
            </w:pPr>
            <w:r>
              <w:rPr>
                <w:sz w:val="24"/>
              </w:rPr>
              <w:t>Make</w:t>
            </w:r>
            <w:r w:rsidR="00365FB3" w:rsidRPr="00365FB3">
              <w:rPr>
                <w:sz w:val="24"/>
              </w:rPr>
              <w:t xml:space="preserve"> impressions on materials.</w:t>
            </w:r>
          </w:p>
          <w:p w14:paraId="76E7F1F6" w14:textId="77777777" w:rsidR="00365FB3" w:rsidRPr="008E5D70" w:rsidRDefault="008E5D70" w:rsidP="008E5D70">
            <w:pPr>
              <w:pStyle w:val="ListParagraph"/>
              <w:numPr>
                <w:ilvl w:val="0"/>
                <w:numId w:val="45"/>
              </w:numPr>
              <w:rPr>
                <w:sz w:val="24"/>
              </w:rPr>
            </w:pPr>
            <w:r>
              <w:rPr>
                <w:sz w:val="24"/>
              </w:rPr>
              <w:t>Make s</w:t>
            </w:r>
            <w:r w:rsidR="00365FB3" w:rsidRPr="00365FB3">
              <w:rPr>
                <w:sz w:val="24"/>
              </w:rPr>
              <w:t>traw constructions</w:t>
            </w:r>
            <w:r>
              <w:rPr>
                <w:sz w:val="24"/>
              </w:rPr>
              <w:t>.</w:t>
            </w:r>
          </w:p>
        </w:tc>
        <w:tc>
          <w:tcPr>
            <w:tcW w:w="5387" w:type="dxa"/>
          </w:tcPr>
          <w:p w14:paraId="3B3A5A50" w14:textId="77777777" w:rsidR="00C442AF" w:rsidRDefault="00C442AF" w:rsidP="008F50D1">
            <w:pPr>
              <w:contextualSpacing/>
              <w:rPr>
                <w:rFonts w:cs="Arial"/>
                <w:b/>
                <w:sz w:val="24"/>
                <w:szCs w:val="24"/>
              </w:rPr>
            </w:pPr>
            <w:r>
              <w:rPr>
                <w:rFonts w:cs="Arial"/>
                <w:b/>
                <w:sz w:val="24"/>
                <w:szCs w:val="24"/>
              </w:rPr>
              <w:t>At Key Stage One:</w:t>
            </w:r>
          </w:p>
          <w:p w14:paraId="48A770ED" w14:textId="77777777" w:rsidR="00C442AF" w:rsidRDefault="00C442AF" w:rsidP="00C442AF">
            <w:pPr>
              <w:pStyle w:val="ListParagraph"/>
              <w:numPr>
                <w:ilvl w:val="0"/>
                <w:numId w:val="35"/>
              </w:numPr>
              <w:rPr>
                <w:rFonts w:cs="Arial"/>
                <w:sz w:val="24"/>
                <w:szCs w:val="24"/>
              </w:rPr>
            </w:pPr>
            <w:r>
              <w:rPr>
                <w:rFonts w:cs="Arial"/>
                <w:sz w:val="24"/>
                <w:szCs w:val="24"/>
              </w:rPr>
              <w:t>Manipulate clay in a variety of ways, eg rolling, kneading and shaping, then creating thumb pots, simple coil pots and models.</w:t>
            </w:r>
          </w:p>
          <w:p w14:paraId="5AA400F9" w14:textId="77777777" w:rsidR="00C442AF" w:rsidRDefault="00C442AF" w:rsidP="00C442AF">
            <w:pPr>
              <w:pStyle w:val="ListParagraph"/>
              <w:numPr>
                <w:ilvl w:val="0"/>
                <w:numId w:val="35"/>
              </w:numPr>
              <w:rPr>
                <w:rFonts w:cs="Arial"/>
                <w:sz w:val="24"/>
                <w:szCs w:val="24"/>
              </w:rPr>
            </w:pPr>
            <w:r>
              <w:rPr>
                <w:rFonts w:cs="Arial"/>
                <w:sz w:val="24"/>
                <w:szCs w:val="24"/>
              </w:rPr>
              <w:t>Explore sculpture with a range of malleable materials, especially clay.</w:t>
            </w:r>
          </w:p>
          <w:p w14:paraId="60C6383B" w14:textId="77777777" w:rsidR="00C442AF" w:rsidRDefault="00C442AF" w:rsidP="00C442AF">
            <w:pPr>
              <w:pStyle w:val="ListParagraph"/>
              <w:numPr>
                <w:ilvl w:val="0"/>
                <w:numId w:val="35"/>
              </w:numPr>
              <w:rPr>
                <w:rFonts w:cs="Arial"/>
                <w:sz w:val="24"/>
                <w:szCs w:val="24"/>
              </w:rPr>
            </w:pPr>
            <w:r>
              <w:rPr>
                <w:rFonts w:cs="Arial"/>
                <w:sz w:val="24"/>
                <w:szCs w:val="24"/>
              </w:rPr>
              <w:t>Create images from imagination, experience and observation.</w:t>
            </w:r>
          </w:p>
          <w:p w14:paraId="2F681F3A" w14:textId="77777777" w:rsidR="00C442AF" w:rsidRDefault="00C442AF" w:rsidP="00C442AF">
            <w:pPr>
              <w:pStyle w:val="ListParagraph"/>
              <w:numPr>
                <w:ilvl w:val="0"/>
                <w:numId w:val="35"/>
              </w:numPr>
              <w:rPr>
                <w:rFonts w:cs="Arial"/>
                <w:sz w:val="24"/>
                <w:szCs w:val="24"/>
              </w:rPr>
            </w:pPr>
            <w:r>
              <w:rPr>
                <w:rFonts w:cs="Arial"/>
                <w:sz w:val="24"/>
                <w:szCs w:val="24"/>
              </w:rPr>
              <w:t>Experiment with and join different materials, both natural and man-made.</w:t>
            </w:r>
          </w:p>
          <w:p w14:paraId="4882CE35" w14:textId="77777777" w:rsidR="00C442AF" w:rsidRDefault="00C442AF" w:rsidP="00C442AF">
            <w:pPr>
              <w:pStyle w:val="ListParagraph"/>
              <w:numPr>
                <w:ilvl w:val="0"/>
                <w:numId w:val="35"/>
              </w:numPr>
              <w:rPr>
                <w:rFonts w:cs="Arial"/>
                <w:sz w:val="24"/>
                <w:szCs w:val="24"/>
              </w:rPr>
            </w:pPr>
            <w:r>
              <w:rPr>
                <w:rFonts w:cs="Arial"/>
                <w:sz w:val="24"/>
                <w:szCs w:val="24"/>
              </w:rPr>
              <w:t>Explore shape and form.</w:t>
            </w:r>
          </w:p>
          <w:p w14:paraId="5D2DB4CC" w14:textId="77777777" w:rsidR="00C442AF" w:rsidRPr="00C442AF" w:rsidRDefault="00C442AF" w:rsidP="00C442AF">
            <w:pPr>
              <w:pStyle w:val="ListParagraph"/>
              <w:numPr>
                <w:ilvl w:val="0"/>
                <w:numId w:val="35"/>
              </w:numPr>
              <w:rPr>
                <w:rFonts w:cs="Arial"/>
                <w:sz w:val="24"/>
                <w:szCs w:val="24"/>
              </w:rPr>
            </w:pPr>
            <w:r>
              <w:rPr>
                <w:rFonts w:cs="Arial"/>
                <w:sz w:val="24"/>
                <w:szCs w:val="24"/>
              </w:rPr>
              <w:t>Understand basic properties and safety of materials and tools.</w:t>
            </w:r>
          </w:p>
        </w:tc>
        <w:tc>
          <w:tcPr>
            <w:tcW w:w="5386" w:type="dxa"/>
          </w:tcPr>
          <w:p w14:paraId="3D7DE561" w14:textId="77777777" w:rsidR="00C442AF" w:rsidRDefault="00C442AF" w:rsidP="008F50D1">
            <w:pPr>
              <w:contextualSpacing/>
              <w:rPr>
                <w:rFonts w:cs="Arial"/>
                <w:b/>
                <w:sz w:val="24"/>
                <w:szCs w:val="24"/>
              </w:rPr>
            </w:pPr>
            <w:r>
              <w:rPr>
                <w:rFonts w:cs="Arial"/>
                <w:b/>
                <w:sz w:val="24"/>
                <w:szCs w:val="24"/>
              </w:rPr>
              <w:t xml:space="preserve">At </w:t>
            </w:r>
            <w:r w:rsidR="00F2628A">
              <w:rPr>
                <w:rFonts w:cs="Arial"/>
                <w:b/>
                <w:sz w:val="24"/>
                <w:szCs w:val="24"/>
              </w:rPr>
              <w:t xml:space="preserve">Lower </w:t>
            </w:r>
            <w:r>
              <w:rPr>
                <w:rFonts w:cs="Arial"/>
                <w:b/>
                <w:sz w:val="24"/>
                <w:szCs w:val="24"/>
              </w:rPr>
              <w:t>Key Stage Two:</w:t>
            </w:r>
          </w:p>
          <w:p w14:paraId="21D589F7" w14:textId="77777777" w:rsidR="00C442AF" w:rsidRDefault="00C442AF" w:rsidP="00C442AF">
            <w:pPr>
              <w:pStyle w:val="ListParagraph"/>
              <w:numPr>
                <w:ilvl w:val="0"/>
                <w:numId w:val="36"/>
              </w:numPr>
              <w:rPr>
                <w:rFonts w:cs="Arial"/>
                <w:sz w:val="24"/>
                <w:szCs w:val="24"/>
              </w:rPr>
            </w:pPr>
            <w:r>
              <w:rPr>
                <w:rFonts w:cs="Arial"/>
                <w:sz w:val="24"/>
                <w:szCs w:val="24"/>
              </w:rPr>
              <w:t>Join clay adequately and work with some independence.</w:t>
            </w:r>
          </w:p>
          <w:p w14:paraId="181A8666" w14:textId="77777777" w:rsidR="00C442AF" w:rsidRDefault="00C442AF" w:rsidP="00C442AF">
            <w:pPr>
              <w:pStyle w:val="ListParagraph"/>
              <w:numPr>
                <w:ilvl w:val="0"/>
                <w:numId w:val="36"/>
              </w:numPr>
              <w:rPr>
                <w:rFonts w:cs="Arial"/>
                <w:sz w:val="24"/>
                <w:szCs w:val="24"/>
              </w:rPr>
            </w:pPr>
            <w:r>
              <w:rPr>
                <w:rFonts w:cs="Arial"/>
                <w:sz w:val="24"/>
                <w:szCs w:val="24"/>
              </w:rPr>
              <w:t>Construct clay models using basic forms.</w:t>
            </w:r>
          </w:p>
          <w:p w14:paraId="4CA2BD56" w14:textId="620E6C53" w:rsidR="00C442AF" w:rsidRDefault="00F2628A" w:rsidP="00C442AF">
            <w:pPr>
              <w:pStyle w:val="ListParagraph"/>
              <w:numPr>
                <w:ilvl w:val="0"/>
                <w:numId w:val="36"/>
              </w:numPr>
              <w:rPr>
                <w:rFonts w:cs="Arial"/>
                <w:sz w:val="24"/>
                <w:szCs w:val="24"/>
              </w:rPr>
            </w:pPr>
            <w:r>
              <w:rPr>
                <w:rFonts w:cs="Arial"/>
                <w:sz w:val="24"/>
                <w:szCs w:val="24"/>
              </w:rPr>
              <w:t xml:space="preserve">Cut and join </w:t>
            </w:r>
            <w:r w:rsidR="00D30CB1">
              <w:rPr>
                <w:rFonts w:cs="Arial"/>
                <w:sz w:val="24"/>
                <w:szCs w:val="24"/>
              </w:rPr>
              <w:t>paper and card</w:t>
            </w:r>
            <w:r>
              <w:rPr>
                <w:rFonts w:cs="Arial"/>
                <w:sz w:val="24"/>
                <w:szCs w:val="24"/>
              </w:rPr>
              <w:t xml:space="preserve"> effectively</w:t>
            </w:r>
            <w:r w:rsidR="00D30CB1">
              <w:rPr>
                <w:rFonts w:cs="Arial"/>
                <w:sz w:val="24"/>
                <w:szCs w:val="24"/>
              </w:rPr>
              <w:t>, considering its textures and rigidity to give a range of effects</w:t>
            </w:r>
            <w:r>
              <w:rPr>
                <w:rFonts w:cs="Arial"/>
                <w:sz w:val="24"/>
                <w:szCs w:val="24"/>
              </w:rPr>
              <w:t>.</w:t>
            </w:r>
          </w:p>
          <w:p w14:paraId="1A46749F" w14:textId="77777777" w:rsidR="00F2628A" w:rsidRDefault="00F2628A" w:rsidP="00F2628A">
            <w:pPr>
              <w:pStyle w:val="ListParagraph"/>
              <w:numPr>
                <w:ilvl w:val="0"/>
                <w:numId w:val="36"/>
              </w:numPr>
              <w:rPr>
                <w:rFonts w:cs="Arial"/>
                <w:sz w:val="24"/>
                <w:szCs w:val="24"/>
              </w:rPr>
            </w:pPr>
            <w:r>
              <w:rPr>
                <w:rFonts w:cs="Arial"/>
                <w:sz w:val="24"/>
                <w:szCs w:val="24"/>
              </w:rPr>
              <w:t>Make a simple papier mach</w:t>
            </w:r>
            <w:r>
              <w:rPr>
                <w:rFonts w:ascii="Twinkl" w:hAnsi="Twinkl" w:cs="Arial"/>
                <w:sz w:val="24"/>
                <w:szCs w:val="24"/>
              </w:rPr>
              <w:t>é</w:t>
            </w:r>
            <w:r>
              <w:rPr>
                <w:rFonts w:cs="Arial"/>
                <w:sz w:val="24"/>
                <w:szCs w:val="24"/>
              </w:rPr>
              <w:t xml:space="preserve"> object.</w:t>
            </w:r>
          </w:p>
          <w:p w14:paraId="1BF4AC37" w14:textId="77777777" w:rsidR="00F2628A" w:rsidRDefault="00F2628A" w:rsidP="00F2628A">
            <w:pPr>
              <w:pStyle w:val="ListParagraph"/>
              <w:numPr>
                <w:ilvl w:val="0"/>
                <w:numId w:val="36"/>
              </w:numPr>
              <w:rPr>
                <w:rFonts w:cs="Arial"/>
                <w:sz w:val="24"/>
                <w:szCs w:val="24"/>
              </w:rPr>
            </w:pPr>
            <w:r>
              <w:rPr>
                <w:rFonts w:cs="Arial"/>
                <w:sz w:val="24"/>
                <w:szCs w:val="24"/>
              </w:rPr>
              <w:t>Show an understanding of shape, space and form.</w:t>
            </w:r>
          </w:p>
          <w:p w14:paraId="147F7327" w14:textId="77777777" w:rsidR="00F2628A" w:rsidRPr="00C442AF" w:rsidRDefault="00F2628A" w:rsidP="00F2628A">
            <w:pPr>
              <w:pStyle w:val="ListParagraph"/>
              <w:numPr>
                <w:ilvl w:val="0"/>
                <w:numId w:val="36"/>
              </w:numPr>
              <w:rPr>
                <w:rFonts w:cs="Arial"/>
                <w:sz w:val="24"/>
                <w:szCs w:val="24"/>
              </w:rPr>
            </w:pPr>
            <w:r>
              <w:rPr>
                <w:rFonts w:cs="Arial"/>
                <w:sz w:val="24"/>
                <w:szCs w:val="24"/>
              </w:rPr>
              <w:t>Use a variety of materials.</w:t>
            </w:r>
          </w:p>
        </w:tc>
        <w:tc>
          <w:tcPr>
            <w:tcW w:w="5387" w:type="dxa"/>
          </w:tcPr>
          <w:p w14:paraId="78716958" w14:textId="77777777" w:rsidR="00C442AF" w:rsidRPr="00F2628A" w:rsidRDefault="00F2628A" w:rsidP="008F50D1">
            <w:pPr>
              <w:contextualSpacing/>
              <w:rPr>
                <w:rFonts w:cs="Arial"/>
                <w:sz w:val="24"/>
                <w:szCs w:val="24"/>
              </w:rPr>
            </w:pPr>
            <w:r>
              <w:rPr>
                <w:rFonts w:cs="Arial"/>
                <w:b/>
                <w:sz w:val="24"/>
                <w:szCs w:val="24"/>
              </w:rPr>
              <w:t>At Upper Key Stage Two:</w:t>
            </w:r>
          </w:p>
          <w:p w14:paraId="31E34E6E" w14:textId="77777777" w:rsidR="00F2628A" w:rsidRPr="00F2628A" w:rsidRDefault="00F2628A" w:rsidP="00F2628A">
            <w:pPr>
              <w:pStyle w:val="ListParagraph"/>
              <w:numPr>
                <w:ilvl w:val="0"/>
                <w:numId w:val="37"/>
              </w:numPr>
              <w:rPr>
                <w:rFonts w:cs="Arial"/>
                <w:b/>
                <w:sz w:val="24"/>
                <w:szCs w:val="24"/>
                <w:u w:val="single"/>
              </w:rPr>
            </w:pPr>
            <w:r w:rsidRPr="00F2628A">
              <w:rPr>
                <w:rFonts w:cs="Arial"/>
                <w:sz w:val="24"/>
                <w:szCs w:val="24"/>
              </w:rPr>
              <w:t>Use recycled, natural and man-made materials to create sculpture</w:t>
            </w:r>
            <w:r>
              <w:rPr>
                <w:rFonts w:cs="Arial"/>
                <w:sz w:val="24"/>
                <w:szCs w:val="24"/>
              </w:rPr>
              <w:t>.</w:t>
            </w:r>
          </w:p>
          <w:p w14:paraId="7844965E" w14:textId="77777777" w:rsidR="00F2628A" w:rsidRPr="00F2628A" w:rsidRDefault="00F2628A" w:rsidP="00F2628A">
            <w:pPr>
              <w:pStyle w:val="ListParagraph"/>
              <w:numPr>
                <w:ilvl w:val="0"/>
                <w:numId w:val="37"/>
              </w:numPr>
              <w:rPr>
                <w:rFonts w:cs="Arial"/>
                <w:b/>
                <w:sz w:val="24"/>
                <w:szCs w:val="24"/>
                <w:u w:val="single"/>
              </w:rPr>
            </w:pPr>
            <w:r>
              <w:rPr>
                <w:rFonts w:cs="Arial"/>
                <w:sz w:val="24"/>
                <w:szCs w:val="24"/>
              </w:rPr>
              <w:t>Plan a sculpture through drawing and other preparatory work.</w:t>
            </w:r>
          </w:p>
          <w:p w14:paraId="7A498E21" w14:textId="77777777" w:rsidR="00F2628A" w:rsidRPr="00F2628A" w:rsidRDefault="00F2628A" w:rsidP="00F2628A">
            <w:pPr>
              <w:pStyle w:val="ListParagraph"/>
              <w:numPr>
                <w:ilvl w:val="0"/>
                <w:numId w:val="37"/>
              </w:numPr>
              <w:rPr>
                <w:rFonts w:cs="Arial"/>
                <w:b/>
                <w:sz w:val="24"/>
                <w:szCs w:val="24"/>
                <w:u w:val="single"/>
              </w:rPr>
            </w:pPr>
            <w:r>
              <w:rPr>
                <w:rFonts w:cs="Arial"/>
                <w:sz w:val="24"/>
                <w:szCs w:val="24"/>
              </w:rPr>
              <w:t>Develop skills in using clay, eg slabs, coils, slips etc.</w:t>
            </w:r>
          </w:p>
          <w:p w14:paraId="72DE7D19" w14:textId="77777777" w:rsidR="00F2628A" w:rsidRPr="00001FC9" w:rsidRDefault="00001FC9" w:rsidP="00F2628A">
            <w:pPr>
              <w:pStyle w:val="ListParagraph"/>
              <w:numPr>
                <w:ilvl w:val="0"/>
                <w:numId w:val="37"/>
              </w:numPr>
              <w:rPr>
                <w:rFonts w:cs="Arial"/>
                <w:b/>
                <w:sz w:val="24"/>
                <w:szCs w:val="24"/>
                <w:u w:val="single"/>
              </w:rPr>
            </w:pPr>
            <w:r>
              <w:rPr>
                <w:rFonts w:cs="Arial"/>
                <w:sz w:val="24"/>
                <w:szCs w:val="24"/>
              </w:rPr>
              <w:t>Make a mould and use plaster effectively.</w:t>
            </w:r>
          </w:p>
          <w:p w14:paraId="5C7224B0" w14:textId="77777777" w:rsidR="00001FC9" w:rsidRPr="00F2628A" w:rsidRDefault="00001FC9" w:rsidP="00F2628A">
            <w:pPr>
              <w:pStyle w:val="ListParagraph"/>
              <w:numPr>
                <w:ilvl w:val="0"/>
                <w:numId w:val="37"/>
              </w:numPr>
              <w:rPr>
                <w:rFonts w:cs="Arial"/>
                <w:b/>
                <w:sz w:val="24"/>
                <w:szCs w:val="24"/>
                <w:u w:val="single"/>
              </w:rPr>
            </w:pPr>
            <w:r>
              <w:rPr>
                <w:rFonts w:cs="Arial"/>
                <w:sz w:val="24"/>
                <w:szCs w:val="24"/>
              </w:rPr>
              <w:t>Create sculpture and construction with increasing independence.</w:t>
            </w:r>
          </w:p>
        </w:tc>
      </w:tr>
      <w:tr w:rsidR="00001FC9" w:rsidRPr="0095232E" w14:paraId="05D7F15E" w14:textId="77777777" w:rsidTr="002E3B14">
        <w:tc>
          <w:tcPr>
            <w:tcW w:w="562" w:type="dxa"/>
            <w:shd w:val="clear" w:color="auto" w:fill="7030A0"/>
            <w:textDirection w:val="btLr"/>
          </w:tcPr>
          <w:p w14:paraId="017A1850" w14:textId="77777777" w:rsidR="00001FC9" w:rsidRDefault="00135B56" w:rsidP="0095232E">
            <w:pPr>
              <w:ind w:right="113"/>
              <w:jc w:val="center"/>
              <w:rPr>
                <w:rFonts w:cs="Arial"/>
                <w:b/>
                <w:color w:val="FFFFFF" w:themeColor="background1"/>
                <w:sz w:val="20"/>
                <w:szCs w:val="20"/>
              </w:rPr>
            </w:pPr>
            <w:r>
              <w:rPr>
                <w:rFonts w:cs="Arial"/>
                <w:b/>
                <w:color w:val="FFFFFF" w:themeColor="background1"/>
                <w:sz w:val="20"/>
                <w:szCs w:val="20"/>
              </w:rPr>
              <w:t>History of Art</w:t>
            </w:r>
          </w:p>
        </w:tc>
        <w:tc>
          <w:tcPr>
            <w:tcW w:w="5386" w:type="dxa"/>
          </w:tcPr>
          <w:p w14:paraId="44036D2F" w14:textId="77777777" w:rsidR="00001FC9" w:rsidRDefault="00001FC9" w:rsidP="008F50D1">
            <w:pPr>
              <w:contextualSpacing/>
              <w:rPr>
                <w:rFonts w:cs="Arial"/>
                <w:b/>
                <w:sz w:val="24"/>
                <w:szCs w:val="24"/>
              </w:rPr>
            </w:pPr>
            <w:r>
              <w:rPr>
                <w:rFonts w:cs="Arial"/>
                <w:b/>
                <w:sz w:val="24"/>
                <w:szCs w:val="24"/>
              </w:rPr>
              <w:t>At EYFS:</w:t>
            </w:r>
          </w:p>
          <w:p w14:paraId="52807FC9" w14:textId="77777777" w:rsidR="00001FC9" w:rsidRPr="00727CFF" w:rsidRDefault="00727CFF" w:rsidP="00727CFF">
            <w:pPr>
              <w:pStyle w:val="ListParagraph"/>
              <w:numPr>
                <w:ilvl w:val="0"/>
                <w:numId w:val="46"/>
              </w:numPr>
              <w:rPr>
                <w:rFonts w:cs="Arial"/>
                <w:sz w:val="24"/>
                <w:szCs w:val="24"/>
              </w:rPr>
            </w:pPr>
            <w:r>
              <w:rPr>
                <w:rFonts w:cs="Arial"/>
                <w:sz w:val="24"/>
                <w:szCs w:val="24"/>
              </w:rPr>
              <w:lastRenderedPageBreak/>
              <w:t>Talk and give opinions about famous artworks.</w:t>
            </w:r>
          </w:p>
        </w:tc>
        <w:tc>
          <w:tcPr>
            <w:tcW w:w="5387" w:type="dxa"/>
          </w:tcPr>
          <w:p w14:paraId="26B333EA" w14:textId="77777777" w:rsidR="00001FC9" w:rsidRDefault="00001FC9" w:rsidP="008F50D1">
            <w:pPr>
              <w:contextualSpacing/>
              <w:rPr>
                <w:rFonts w:cs="Arial"/>
                <w:b/>
                <w:sz w:val="24"/>
                <w:szCs w:val="24"/>
              </w:rPr>
            </w:pPr>
            <w:r>
              <w:rPr>
                <w:rFonts w:cs="Arial"/>
                <w:b/>
                <w:sz w:val="24"/>
                <w:szCs w:val="24"/>
              </w:rPr>
              <w:lastRenderedPageBreak/>
              <w:t>At Key Stage One:</w:t>
            </w:r>
          </w:p>
          <w:p w14:paraId="43DB4F15" w14:textId="77777777" w:rsidR="00001FC9" w:rsidRDefault="00001FC9" w:rsidP="00001FC9">
            <w:pPr>
              <w:pStyle w:val="ListParagraph"/>
              <w:numPr>
                <w:ilvl w:val="0"/>
                <w:numId w:val="38"/>
              </w:numPr>
              <w:rPr>
                <w:rFonts w:cs="Arial"/>
                <w:sz w:val="24"/>
                <w:szCs w:val="24"/>
              </w:rPr>
            </w:pPr>
            <w:r>
              <w:rPr>
                <w:rFonts w:cs="Arial"/>
                <w:sz w:val="24"/>
                <w:szCs w:val="24"/>
              </w:rPr>
              <w:lastRenderedPageBreak/>
              <w:t>Learn about the work of a range of artists, craft-makers and designers.</w:t>
            </w:r>
          </w:p>
          <w:p w14:paraId="4F759F83" w14:textId="77777777" w:rsidR="00001FC9" w:rsidRDefault="00001FC9" w:rsidP="00001FC9">
            <w:pPr>
              <w:pStyle w:val="ListParagraph"/>
              <w:numPr>
                <w:ilvl w:val="0"/>
                <w:numId w:val="38"/>
              </w:numPr>
              <w:rPr>
                <w:rFonts w:cs="Arial"/>
                <w:sz w:val="24"/>
                <w:szCs w:val="24"/>
              </w:rPr>
            </w:pPr>
            <w:r>
              <w:rPr>
                <w:rFonts w:cs="Arial"/>
                <w:sz w:val="24"/>
                <w:szCs w:val="24"/>
              </w:rPr>
              <w:t>Describe the differences between different practices and disciplines.</w:t>
            </w:r>
          </w:p>
          <w:p w14:paraId="6E7537FC" w14:textId="77777777" w:rsidR="00001FC9" w:rsidRPr="00001FC9" w:rsidRDefault="00001FC9" w:rsidP="00001FC9">
            <w:pPr>
              <w:pStyle w:val="ListParagraph"/>
              <w:numPr>
                <w:ilvl w:val="0"/>
                <w:numId w:val="38"/>
              </w:numPr>
              <w:rPr>
                <w:rFonts w:cs="Arial"/>
                <w:sz w:val="24"/>
                <w:szCs w:val="24"/>
              </w:rPr>
            </w:pPr>
            <w:r>
              <w:rPr>
                <w:rFonts w:cs="Arial"/>
                <w:sz w:val="24"/>
                <w:szCs w:val="24"/>
              </w:rPr>
              <w:t xml:space="preserve">Make links between their own work and </w:t>
            </w:r>
            <w:r w:rsidR="002E3B14">
              <w:rPr>
                <w:rFonts w:cs="Arial"/>
                <w:sz w:val="24"/>
                <w:szCs w:val="24"/>
              </w:rPr>
              <w:t xml:space="preserve">the </w:t>
            </w:r>
            <w:r>
              <w:rPr>
                <w:rFonts w:cs="Arial"/>
                <w:sz w:val="24"/>
                <w:szCs w:val="24"/>
              </w:rPr>
              <w:t>artists studied.</w:t>
            </w:r>
          </w:p>
        </w:tc>
        <w:tc>
          <w:tcPr>
            <w:tcW w:w="5386" w:type="dxa"/>
          </w:tcPr>
          <w:p w14:paraId="21F19EC2" w14:textId="77777777" w:rsidR="00001FC9" w:rsidRDefault="00001FC9" w:rsidP="008F50D1">
            <w:pPr>
              <w:contextualSpacing/>
              <w:rPr>
                <w:rFonts w:cs="Arial"/>
                <w:sz w:val="24"/>
                <w:szCs w:val="24"/>
              </w:rPr>
            </w:pPr>
            <w:r>
              <w:rPr>
                <w:rFonts w:cs="Arial"/>
                <w:b/>
                <w:sz w:val="24"/>
                <w:szCs w:val="24"/>
              </w:rPr>
              <w:lastRenderedPageBreak/>
              <w:t>At Lower Key Stage Two:</w:t>
            </w:r>
          </w:p>
          <w:p w14:paraId="4D6434A5" w14:textId="77777777" w:rsidR="00001FC9" w:rsidRDefault="00135B56" w:rsidP="00001FC9">
            <w:pPr>
              <w:pStyle w:val="ListParagraph"/>
              <w:numPr>
                <w:ilvl w:val="0"/>
                <w:numId w:val="39"/>
              </w:numPr>
              <w:rPr>
                <w:rFonts w:cs="Arial"/>
                <w:sz w:val="24"/>
                <w:szCs w:val="24"/>
              </w:rPr>
            </w:pPr>
            <w:r>
              <w:rPr>
                <w:rFonts w:cs="Arial"/>
                <w:sz w:val="24"/>
                <w:szCs w:val="24"/>
              </w:rPr>
              <w:lastRenderedPageBreak/>
              <w:t>Learn about great artists in history, using key pieces of their work as inspiration.</w:t>
            </w:r>
          </w:p>
          <w:p w14:paraId="18447250" w14:textId="77777777" w:rsidR="006F6487" w:rsidRDefault="006F6487" w:rsidP="00001FC9">
            <w:pPr>
              <w:pStyle w:val="ListParagraph"/>
              <w:numPr>
                <w:ilvl w:val="0"/>
                <w:numId w:val="39"/>
              </w:numPr>
              <w:rPr>
                <w:rFonts w:cs="Arial"/>
                <w:sz w:val="24"/>
                <w:szCs w:val="24"/>
              </w:rPr>
            </w:pPr>
            <w:r>
              <w:rPr>
                <w:rFonts w:cs="Arial"/>
                <w:sz w:val="24"/>
                <w:szCs w:val="24"/>
              </w:rPr>
              <w:t>Discuss key pieces of art and develop ideas about the artists’ intentions.</w:t>
            </w:r>
          </w:p>
          <w:p w14:paraId="14E22EC6" w14:textId="77777777" w:rsidR="003C5991" w:rsidRDefault="006F6487" w:rsidP="00001FC9">
            <w:pPr>
              <w:pStyle w:val="ListParagraph"/>
              <w:numPr>
                <w:ilvl w:val="0"/>
                <w:numId w:val="39"/>
              </w:numPr>
              <w:rPr>
                <w:rFonts w:cs="Arial"/>
                <w:sz w:val="24"/>
                <w:szCs w:val="24"/>
              </w:rPr>
            </w:pPr>
            <w:r>
              <w:rPr>
                <w:rFonts w:cs="Arial"/>
                <w:sz w:val="24"/>
                <w:szCs w:val="24"/>
              </w:rPr>
              <w:t>Create pieces of work with ideas generated from the work of great artists.</w:t>
            </w:r>
          </w:p>
          <w:p w14:paraId="44290EE3" w14:textId="77777777" w:rsidR="00135B56" w:rsidRDefault="00135B56" w:rsidP="00001FC9">
            <w:pPr>
              <w:pStyle w:val="ListParagraph"/>
              <w:numPr>
                <w:ilvl w:val="0"/>
                <w:numId w:val="39"/>
              </w:numPr>
              <w:rPr>
                <w:rFonts w:cs="Arial"/>
                <w:sz w:val="24"/>
                <w:szCs w:val="24"/>
              </w:rPr>
            </w:pPr>
            <w:r>
              <w:rPr>
                <w:rFonts w:cs="Arial"/>
                <w:sz w:val="24"/>
                <w:szCs w:val="24"/>
              </w:rPr>
              <w:t xml:space="preserve">Begin to think about the role of architecture in </w:t>
            </w:r>
            <w:r w:rsidR="002E3B14">
              <w:rPr>
                <w:rFonts w:cs="Arial"/>
                <w:sz w:val="24"/>
                <w:szCs w:val="24"/>
              </w:rPr>
              <w:t xml:space="preserve">the </w:t>
            </w:r>
            <w:r>
              <w:rPr>
                <w:rFonts w:cs="Arial"/>
                <w:sz w:val="24"/>
                <w:szCs w:val="24"/>
              </w:rPr>
              <w:t>constructing buildings.</w:t>
            </w:r>
          </w:p>
          <w:p w14:paraId="762CF3B4" w14:textId="77777777" w:rsidR="00135B56" w:rsidRPr="00001FC9" w:rsidRDefault="00135B56" w:rsidP="00001FC9">
            <w:pPr>
              <w:pStyle w:val="ListParagraph"/>
              <w:numPr>
                <w:ilvl w:val="0"/>
                <w:numId w:val="39"/>
              </w:numPr>
              <w:rPr>
                <w:rFonts w:cs="Arial"/>
                <w:sz w:val="24"/>
                <w:szCs w:val="24"/>
              </w:rPr>
            </w:pPr>
            <w:r>
              <w:rPr>
                <w:rFonts w:cs="Arial"/>
                <w:sz w:val="24"/>
                <w:szCs w:val="24"/>
              </w:rPr>
              <w:t>Begin to learn about famous architects and their key works.</w:t>
            </w:r>
          </w:p>
        </w:tc>
        <w:tc>
          <w:tcPr>
            <w:tcW w:w="5387" w:type="dxa"/>
          </w:tcPr>
          <w:p w14:paraId="358E270B" w14:textId="77777777" w:rsidR="00001FC9" w:rsidRDefault="00135B56" w:rsidP="008F50D1">
            <w:pPr>
              <w:contextualSpacing/>
              <w:rPr>
                <w:rFonts w:cs="Arial"/>
                <w:sz w:val="24"/>
                <w:szCs w:val="24"/>
              </w:rPr>
            </w:pPr>
            <w:r>
              <w:rPr>
                <w:rFonts w:cs="Arial"/>
                <w:b/>
                <w:sz w:val="24"/>
                <w:szCs w:val="24"/>
              </w:rPr>
              <w:lastRenderedPageBreak/>
              <w:t>At Upper Key Stage Two:</w:t>
            </w:r>
          </w:p>
          <w:p w14:paraId="297CA524" w14:textId="77777777" w:rsidR="00135B56" w:rsidRDefault="00135B56" w:rsidP="00135B56">
            <w:pPr>
              <w:pStyle w:val="ListParagraph"/>
              <w:numPr>
                <w:ilvl w:val="0"/>
                <w:numId w:val="40"/>
              </w:numPr>
              <w:rPr>
                <w:rFonts w:cs="Arial"/>
                <w:sz w:val="24"/>
                <w:szCs w:val="24"/>
              </w:rPr>
            </w:pPr>
            <w:r>
              <w:rPr>
                <w:rFonts w:cs="Arial"/>
                <w:sz w:val="24"/>
                <w:szCs w:val="24"/>
              </w:rPr>
              <w:lastRenderedPageBreak/>
              <w:t>Learn about great artists in history, using key pieces of their work as inspiration.</w:t>
            </w:r>
          </w:p>
          <w:p w14:paraId="2DD82F3F" w14:textId="77777777" w:rsidR="006F6487" w:rsidRDefault="006F6487" w:rsidP="00135B56">
            <w:pPr>
              <w:pStyle w:val="ListParagraph"/>
              <w:numPr>
                <w:ilvl w:val="0"/>
                <w:numId w:val="40"/>
              </w:numPr>
              <w:rPr>
                <w:rFonts w:cs="Arial"/>
                <w:sz w:val="24"/>
                <w:szCs w:val="24"/>
              </w:rPr>
            </w:pPr>
            <w:r>
              <w:rPr>
                <w:rFonts w:cs="Arial"/>
                <w:sz w:val="24"/>
                <w:szCs w:val="24"/>
              </w:rPr>
              <w:t xml:space="preserve">Discuss </w:t>
            </w:r>
            <w:r w:rsidR="00365FB3">
              <w:rPr>
                <w:rFonts w:cs="Arial"/>
                <w:sz w:val="24"/>
                <w:szCs w:val="24"/>
              </w:rPr>
              <w:t>key pieces of art</w:t>
            </w:r>
            <w:r w:rsidR="002E3B14">
              <w:rPr>
                <w:rFonts w:cs="Arial"/>
                <w:sz w:val="24"/>
                <w:szCs w:val="24"/>
              </w:rPr>
              <w:t>,</w:t>
            </w:r>
            <w:r w:rsidR="00365FB3">
              <w:rPr>
                <w:rFonts w:cs="Arial"/>
                <w:sz w:val="24"/>
                <w:szCs w:val="24"/>
              </w:rPr>
              <w:t xml:space="preserve"> generating ideas about the</w:t>
            </w:r>
            <w:r w:rsidR="002E3B14">
              <w:rPr>
                <w:rFonts w:cs="Arial"/>
                <w:sz w:val="24"/>
                <w:szCs w:val="24"/>
              </w:rPr>
              <w:t xml:space="preserve"> artists’ intentions and comparing</w:t>
            </w:r>
            <w:r w:rsidR="00365FB3">
              <w:rPr>
                <w:rFonts w:cs="Arial"/>
                <w:sz w:val="24"/>
                <w:szCs w:val="24"/>
              </w:rPr>
              <w:t xml:space="preserve"> these with existing key theories.</w:t>
            </w:r>
          </w:p>
          <w:p w14:paraId="59993D35" w14:textId="77777777" w:rsidR="006F6487" w:rsidRDefault="006F6487" w:rsidP="00135B56">
            <w:pPr>
              <w:pStyle w:val="ListParagraph"/>
              <w:numPr>
                <w:ilvl w:val="0"/>
                <w:numId w:val="40"/>
              </w:numPr>
              <w:rPr>
                <w:rFonts w:cs="Arial"/>
                <w:sz w:val="24"/>
                <w:szCs w:val="24"/>
              </w:rPr>
            </w:pPr>
            <w:r>
              <w:rPr>
                <w:rFonts w:cs="Arial"/>
                <w:sz w:val="24"/>
                <w:szCs w:val="24"/>
              </w:rPr>
              <w:t>Create pieces of work with ideas generated from the work of great artists.</w:t>
            </w:r>
          </w:p>
          <w:p w14:paraId="66CDF25E" w14:textId="77777777" w:rsidR="00135B56" w:rsidRPr="00135B56" w:rsidRDefault="00135B56" w:rsidP="00135B56">
            <w:pPr>
              <w:pStyle w:val="ListParagraph"/>
              <w:numPr>
                <w:ilvl w:val="0"/>
                <w:numId w:val="40"/>
              </w:numPr>
              <w:rPr>
                <w:rFonts w:cs="Arial"/>
                <w:sz w:val="24"/>
                <w:szCs w:val="24"/>
              </w:rPr>
            </w:pPr>
            <w:r>
              <w:rPr>
                <w:rFonts w:cs="Arial"/>
                <w:sz w:val="24"/>
                <w:szCs w:val="24"/>
              </w:rPr>
              <w:t>Begin to learn about architectural trends and schools in history.</w:t>
            </w:r>
          </w:p>
        </w:tc>
      </w:tr>
    </w:tbl>
    <w:p w14:paraId="4853683B" w14:textId="77777777" w:rsidR="00C11A0E" w:rsidRDefault="00C11A0E"/>
    <w:sectPr w:rsidR="00C11A0E" w:rsidSect="00EE2386">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Cursive Unlooped">
    <w:panose1 w:val="02000000000000000000"/>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Cursive Unlooped Thin">
    <w:panose1 w:val="02000000000000000000"/>
    <w:charset w:val="00"/>
    <w:family w:val="auto"/>
    <w:pitch w:val="variable"/>
    <w:sig w:usb0="00000003" w:usb1="00000001" w:usb2="00000000" w:usb3="00000000" w:csb0="00000001" w:csb1="00000000"/>
  </w:font>
  <w:font w:name="Twinkl">
    <w:panose1 w:val="00000000000000000000"/>
    <w:charset w:val="00"/>
    <w:family w:val="auto"/>
    <w:pitch w:val="variable"/>
    <w:sig w:usb0="A00000A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11C"/>
    <w:multiLevelType w:val="hybridMultilevel"/>
    <w:tmpl w:val="0692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74EA4"/>
    <w:multiLevelType w:val="hybridMultilevel"/>
    <w:tmpl w:val="4040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B2C56"/>
    <w:multiLevelType w:val="hybridMultilevel"/>
    <w:tmpl w:val="3AB0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E5417"/>
    <w:multiLevelType w:val="hybridMultilevel"/>
    <w:tmpl w:val="8E48E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83C24"/>
    <w:multiLevelType w:val="hybridMultilevel"/>
    <w:tmpl w:val="D9CC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D66DD"/>
    <w:multiLevelType w:val="hybridMultilevel"/>
    <w:tmpl w:val="DD00E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F140F"/>
    <w:multiLevelType w:val="hybridMultilevel"/>
    <w:tmpl w:val="5E68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A2418"/>
    <w:multiLevelType w:val="hybridMultilevel"/>
    <w:tmpl w:val="A5DA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0023D"/>
    <w:multiLevelType w:val="hybridMultilevel"/>
    <w:tmpl w:val="F4785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D3606"/>
    <w:multiLevelType w:val="hybridMultilevel"/>
    <w:tmpl w:val="6A86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25E67"/>
    <w:multiLevelType w:val="hybridMultilevel"/>
    <w:tmpl w:val="9DC2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EC6744"/>
    <w:multiLevelType w:val="hybridMultilevel"/>
    <w:tmpl w:val="C972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32518"/>
    <w:multiLevelType w:val="hybridMultilevel"/>
    <w:tmpl w:val="A3A45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2458D3"/>
    <w:multiLevelType w:val="hybridMultilevel"/>
    <w:tmpl w:val="DB0E3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D52C8"/>
    <w:multiLevelType w:val="hybridMultilevel"/>
    <w:tmpl w:val="397E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B925E6"/>
    <w:multiLevelType w:val="hybridMultilevel"/>
    <w:tmpl w:val="3F9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D45E85"/>
    <w:multiLevelType w:val="hybridMultilevel"/>
    <w:tmpl w:val="E3327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B2835"/>
    <w:multiLevelType w:val="hybridMultilevel"/>
    <w:tmpl w:val="434E8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A5D39"/>
    <w:multiLevelType w:val="hybridMultilevel"/>
    <w:tmpl w:val="5498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EA6610"/>
    <w:multiLevelType w:val="hybridMultilevel"/>
    <w:tmpl w:val="6BA6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A8543B"/>
    <w:multiLevelType w:val="hybridMultilevel"/>
    <w:tmpl w:val="31A04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AE430C"/>
    <w:multiLevelType w:val="hybridMultilevel"/>
    <w:tmpl w:val="AA9E0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0A56C4"/>
    <w:multiLevelType w:val="hybridMultilevel"/>
    <w:tmpl w:val="BA46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7D66CE"/>
    <w:multiLevelType w:val="hybridMultilevel"/>
    <w:tmpl w:val="6316A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A15295"/>
    <w:multiLevelType w:val="hybridMultilevel"/>
    <w:tmpl w:val="E7E4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C615FB"/>
    <w:multiLevelType w:val="hybridMultilevel"/>
    <w:tmpl w:val="FC3A0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655035"/>
    <w:multiLevelType w:val="hybridMultilevel"/>
    <w:tmpl w:val="6CAA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E16E22"/>
    <w:multiLevelType w:val="hybridMultilevel"/>
    <w:tmpl w:val="BC38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39209E"/>
    <w:multiLevelType w:val="hybridMultilevel"/>
    <w:tmpl w:val="253CE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D6312F"/>
    <w:multiLevelType w:val="hybridMultilevel"/>
    <w:tmpl w:val="4970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3B6FAC"/>
    <w:multiLevelType w:val="hybridMultilevel"/>
    <w:tmpl w:val="C116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9557CC"/>
    <w:multiLevelType w:val="hybridMultilevel"/>
    <w:tmpl w:val="F694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154025"/>
    <w:multiLevelType w:val="hybridMultilevel"/>
    <w:tmpl w:val="328E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93B9D"/>
    <w:multiLevelType w:val="hybridMultilevel"/>
    <w:tmpl w:val="84A67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5D547E"/>
    <w:multiLevelType w:val="hybridMultilevel"/>
    <w:tmpl w:val="77F6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2A6499"/>
    <w:multiLevelType w:val="hybridMultilevel"/>
    <w:tmpl w:val="3FA85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EC2F5D"/>
    <w:multiLevelType w:val="hybridMultilevel"/>
    <w:tmpl w:val="9F8E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A2458B"/>
    <w:multiLevelType w:val="hybridMultilevel"/>
    <w:tmpl w:val="40AC9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64FDF"/>
    <w:multiLevelType w:val="hybridMultilevel"/>
    <w:tmpl w:val="C7688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91560"/>
    <w:multiLevelType w:val="hybridMultilevel"/>
    <w:tmpl w:val="6AD0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31E2F"/>
    <w:multiLevelType w:val="hybridMultilevel"/>
    <w:tmpl w:val="6D36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2227FC"/>
    <w:multiLevelType w:val="hybridMultilevel"/>
    <w:tmpl w:val="5A6E8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E64816"/>
    <w:multiLevelType w:val="hybridMultilevel"/>
    <w:tmpl w:val="7AF6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904A91"/>
    <w:multiLevelType w:val="hybridMultilevel"/>
    <w:tmpl w:val="C304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6B7E99"/>
    <w:multiLevelType w:val="hybridMultilevel"/>
    <w:tmpl w:val="ECC2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BB5F39"/>
    <w:multiLevelType w:val="hybridMultilevel"/>
    <w:tmpl w:val="BA3E5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3046CE"/>
    <w:multiLevelType w:val="hybridMultilevel"/>
    <w:tmpl w:val="17E4D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573C85"/>
    <w:multiLevelType w:val="hybridMultilevel"/>
    <w:tmpl w:val="0954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7055251">
    <w:abstractNumId w:val="32"/>
  </w:num>
  <w:num w:numId="2" w16cid:durableId="287904125">
    <w:abstractNumId w:val="19"/>
  </w:num>
  <w:num w:numId="3" w16cid:durableId="866915272">
    <w:abstractNumId w:val="39"/>
  </w:num>
  <w:num w:numId="4" w16cid:durableId="436558819">
    <w:abstractNumId w:val="33"/>
  </w:num>
  <w:num w:numId="5" w16cid:durableId="1322080938">
    <w:abstractNumId w:val="13"/>
  </w:num>
  <w:num w:numId="6" w16cid:durableId="1829052359">
    <w:abstractNumId w:val="42"/>
  </w:num>
  <w:num w:numId="7" w16cid:durableId="2025353321">
    <w:abstractNumId w:val="4"/>
  </w:num>
  <w:num w:numId="8" w16cid:durableId="405803947">
    <w:abstractNumId w:val="46"/>
  </w:num>
  <w:num w:numId="9" w16cid:durableId="1749031475">
    <w:abstractNumId w:val="6"/>
  </w:num>
  <w:num w:numId="10" w16cid:durableId="1187906274">
    <w:abstractNumId w:val="35"/>
  </w:num>
  <w:num w:numId="11" w16cid:durableId="304505111">
    <w:abstractNumId w:val="18"/>
  </w:num>
  <w:num w:numId="12" w16cid:durableId="1118719891">
    <w:abstractNumId w:val="29"/>
  </w:num>
  <w:num w:numId="13" w16cid:durableId="687566205">
    <w:abstractNumId w:val="40"/>
  </w:num>
  <w:num w:numId="14" w16cid:durableId="1953586906">
    <w:abstractNumId w:val="5"/>
  </w:num>
  <w:num w:numId="15" w16cid:durableId="1287084925">
    <w:abstractNumId w:val="11"/>
  </w:num>
  <w:num w:numId="16" w16cid:durableId="1031804182">
    <w:abstractNumId w:val="3"/>
  </w:num>
  <w:num w:numId="17" w16cid:durableId="423650837">
    <w:abstractNumId w:val="27"/>
  </w:num>
  <w:num w:numId="18" w16cid:durableId="1158693083">
    <w:abstractNumId w:val="37"/>
  </w:num>
  <w:num w:numId="19" w16cid:durableId="1405564979">
    <w:abstractNumId w:val="44"/>
  </w:num>
  <w:num w:numId="20" w16cid:durableId="1400245764">
    <w:abstractNumId w:val="47"/>
  </w:num>
  <w:num w:numId="21" w16cid:durableId="1689133855">
    <w:abstractNumId w:val="8"/>
  </w:num>
  <w:num w:numId="22" w16cid:durableId="2139104670">
    <w:abstractNumId w:val="2"/>
  </w:num>
  <w:num w:numId="23" w16cid:durableId="1197738688">
    <w:abstractNumId w:val="45"/>
  </w:num>
  <w:num w:numId="24" w16cid:durableId="1325352681">
    <w:abstractNumId w:val="17"/>
  </w:num>
  <w:num w:numId="25" w16cid:durableId="674190666">
    <w:abstractNumId w:val="38"/>
  </w:num>
  <w:num w:numId="26" w16cid:durableId="1679186187">
    <w:abstractNumId w:val="28"/>
  </w:num>
  <w:num w:numId="27" w16cid:durableId="691029620">
    <w:abstractNumId w:val="1"/>
  </w:num>
  <w:num w:numId="28" w16cid:durableId="1100563223">
    <w:abstractNumId w:val="30"/>
  </w:num>
  <w:num w:numId="29" w16cid:durableId="617568987">
    <w:abstractNumId w:val="15"/>
  </w:num>
  <w:num w:numId="30" w16cid:durableId="887226797">
    <w:abstractNumId w:val="7"/>
  </w:num>
  <w:num w:numId="31" w16cid:durableId="417410158">
    <w:abstractNumId w:val="16"/>
  </w:num>
  <w:num w:numId="32" w16cid:durableId="789471503">
    <w:abstractNumId w:val="9"/>
  </w:num>
  <w:num w:numId="33" w16cid:durableId="1038161830">
    <w:abstractNumId w:val="21"/>
  </w:num>
  <w:num w:numId="34" w16cid:durableId="1808542889">
    <w:abstractNumId w:val="41"/>
  </w:num>
  <w:num w:numId="35" w16cid:durableId="1038319510">
    <w:abstractNumId w:val="36"/>
  </w:num>
  <w:num w:numId="36" w16cid:durableId="1162114790">
    <w:abstractNumId w:val="0"/>
  </w:num>
  <w:num w:numId="37" w16cid:durableId="1364863988">
    <w:abstractNumId w:val="24"/>
  </w:num>
  <w:num w:numId="38" w16cid:durableId="947857848">
    <w:abstractNumId w:val="12"/>
  </w:num>
  <w:num w:numId="39" w16cid:durableId="1793358016">
    <w:abstractNumId w:val="20"/>
  </w:num>
  <w:num w:numId="40" w16cid:durableId="1464421135">
    <w:abstractNumId w:val="25"/>
  </w:num>
  <w:num w:numId="41" w16cid:durableId="1637685611">
    <w:abstractNumId w:val="26"/>
  </w:num>
  <w:num w:numId="42" w16cid:durableId="1598323838">
    <w:abstractNumId w:val="43"/>
  </w:num>
  <w:num w:numId="43" w16cid:durableId="2133017681">
    <w:abstractNumId w:val="23"/>
  </w:num>
  <w:num w:numId="44" w16cid:durableId="1372538933">
    <w:abstractNumId w:val="14"/>
  </w:num>
  <w:num w:numId="45" w16cid:durableId="226696765">
    <w:abstractNumId w:val="31"/>
  </w:num>
  <w:num w:numId="46" w16cid:durableId="113524142">
    <w:abstractNumId w:val="22"/>
  </w:num>
  <w:num w:numId="47" w16cid:durableId="1134835168">
    <w:abstractNumId w:val="10"/>
  </w:num>
  <w:num w:numId="48" w16cid:durableId="331108415">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8C7"/>
    <w:rsid w:val="00001FC9"/>
    <w:rsid w:val="00002218"/>
    <w:rsid w:val="00003F9F"/>
    <w:rsid w:val="0000763F"/>
    <w:rsid w:val="000146DA"/>
    <w:rsid w:val="000971AA"/>
    <w:rsid w:val="000C54F8"/>
    <w:rsid w:val="000D1D82"/>
    <w:rsid w:val="000D6B58"/>
    <w:rsid w:val="000E7C59"/>
    <w:rsid w:val="00135B56"/>
    <w:rsid w:val="00155F24"/>
    <w:rsid w:val="0016522B"/>
    <w:rsid w:val="00191162"/>
    <w:rsid w:val="001B668A"/>
    <w:rsid w:val="001D53D1"/>
    <w:rsid w:val="001D58D9"/>
    <w:rsid w:val="001E6198"/>
    <w:rsid w:val="001E7CF5"/>
    <w:rsid w:val="001F5E6A"/>
    <w:rsid w:val="00200208"/>
    <w:rsid w:val="00200EC5"/>
    <w:rsid w:val="002057CF"/>
    <w:rsid w:val="00227AD7"/>
    <w:rsid w:val="002450C0"/>
    <w:rsid w:val="00260798"/>
    <w:rsid w:val="002A36C9"/>
    <w:rsid w:val="002A443B"/>
    <w:rsid w:val="002C01AE"/>
    <w:rsid w:val="002E3B14"/>
    <w:rsid w:val="002F384C"/>
    <w:rsid w:val="003175B0"/>
    <w:rsid w:val="0032330E"/>
    <w:rsid w:val="00324C39"/>
    <w:rsid w:val="00325CAD"/>
    <w:rsid w:val="0032785F"/>
    <w:rsid w:val="003339B7"/>
    <w:rsid w:val="003367DE"/>
    <w:rsid w:val="003371AE"/>
    <w:rsid w:val="003518DB"/>
    <w:rsid w:val="00362A35"/>
    <w:rsid w:val="00363F10"/>
    <w:rsid w:val="00365FB3"/>
    <w:rsid w:val="00376BA0"/>
    <w:rsid w:val="00382923"/>
    <w:rsid w:val="003B42A6"/>
    <w:rsid w:val="003C5991"/>
    <w:rsid w:val="0042153E"/>
    <w:rsid w:val="00440549"/>
    <w:rsid w:val="00470943"/>
    <w:rsid w:val="00471F6A"/>
    <w:rsid w:val="00484530"/>
    <w:rsid w:val="004B007C"/>
    <w:rsid w:val="004B02D3"/>
    <w:rsid w:val="004C2267"/>
    <w:rsid w:val="004D4446"/>
    <w:rsid w:val="004D70DE"/>
    <w:rsid w:val="004F7C92"/>
    <w:rsid w:val="00527EE5"/>
    <w:rsid w:val="00561FB2"/>
    <w:rsid w:val="00584F10"/>
    <w:rsid w:val="005B27D2"/>
    <w:rsid w:val="005B78FC"/>
    <w:rsid w:val="005D5BB5"/>
    <w:rsid w:val="00610710"/>
    <w:rsid w:val="00612681"/>
    <w:rsid w:val="00626CC7"/>
    <w:rsid w:val="00631562"/>
    <w:rsid w:val="00633C7A"/>
    <w:rsid w:val="006423AA"/>
    <w:rsid w:val="006531B5"/>
    <w:rsid w:val="0066003B"/>
    <w:rsid w:val="006743B5"/>
    <w:rsid w:val="00675E07"/>
    <w:rsid w:val="006764E3"/>
    <w:rsid w:val="006848C7"/>
    <w:rsid w:val="006A5919"/>
    <w:rsid w:val="006B4B43"/>
    <w:rsid w:val="006B6796"/>
    <w:rsid w:val="006C57E4"/>
    <w:rsid w:val="006C6352"/>
    <w:rsid w:val="006D4738"/>
    <w:rsid w:val="006F2A40"/>
    <w:rsid w:val="006F6487"/>
    <w:rsid w:val="00727CFF"/>
    <w:rsid w:val="00733815"/>
    <w:rsid w:val="00737190"/>
    <w:rsid w:val="00741F85"/>
    <w:rsid w:val="0074472B"/>
    <w:rsid w:val="0077264B"/>
    <w:rsid w:val="007B5592"/>
    <w:rsid w:val="007D27C6"/>
    <w:rsid w:val="007E02C4"/>
    <w:rsid w:val="007E1746"/>
    <w:rsid w:val="007E558F"/>
    <w:rsid w:val="008049D3"/>
    <w:rsid w:val="008321BD"/>
    <w:rsid w:val="00835A6A"/>
    <w:rsid w:val="008736C9"/>
    <w:rsid w:val="008A179F"/>
    <w:rsid w:val="008E5D70"/>
    <w:rsid w:val="008F50D1"/>
    <w:rsid w:val="009453CC"/>
    <w:rsid w:val="0095232E"/>
    <w:rsid w:val="009602D9"/>
    <w:rsid w:val="009A0DED"/>
    <w:rsid w:val="009B1C32"/>
    <w:rsid w:val="009B388A"/>
    <w:rsid w:val="009C0220"/>
    <w:rsid w:val="009C52DB"/>
    <w:rsid w:val="009C6C5C"/>
    <w:rsid w:val="009D529B"/>
    <w:rsid w:val="009E451B"/>
    <w:rsid w:val="009E7319"/>
    <w:rsid w:val="00A0156A"/>
    <w:rsid w:val="00A0578B"/>
    <w:rsid w:val="00A26A69"/>
    <w:rsid w:val="00A4518A"/>
    <w:rsid w:val="00A50E9C"/>
    <w:rsid w:val="00A75AAA"/>
    <w:rsid w:val="00AC5064"/>
    <w:rsid w:val="00AD243A"/>
    <w:rsid w:val="00AD2F92"/>
    <w:rsid w:val="00B25248"/>
    <w:rsid w:val="00B27934"/>
    <w:rsid w:val="00B42F26"/>
    <w:rsid w:val="00B43423"/>
    <w:rsid w:val="00B51C16"/>
    <w:rsid w:val="00B6086E"/>
    <w:rsid w:val="00B82667"/>
    <w:rsid w:val="00B919CF"/>
    <w:rsid w:val="00BA199D"/>
    <w:rsid w:val="00BE5439"/>
    <w:rsid w:val="00BF60B9"/>
    <w:rsid w:val="00C11A0E"/>
    <w:rsid w:val="00C202DE"/>
    <w:rsid w:val="00C305B8"/>
    <w:rsid w:val="00C34F05"/>
    <w:rsid w:val="00C442AF"/>
    <w:rsid w:val="00C47F92"/>
    <w:rsid w:val="00C95C3C"/>
    <w:rsid w:val="00C964A3"/>
    <w:rsid w:val="00CA2F80"/>
    <w:rsid w:val="00CB5D40"/>
    <w:rsid w:val="00CC0CCA"/>
    <w:rsid w:val="00CE4A77"/>
    <w:rsid w:val="00D017D2"/>
    <w:rsid w:val="00D06B33"/>
    <w:rsid w:val="00D30416"/>
    <w:rsid w:val="00D30CB1"/>
    <w:rsid w:val="00D43010"/>
    <w:rsid w:val="00D558EB"/>
    <w:rsid w:val="00D57C08"/>
    <w:rsid w:val="00D921AC"/>
    <w:rsid w:val="00D94A81"/>
    <w:rsid w:val="00DC0CE6"/>
    <w:rsid w:val="00DC0EB6"/>
    <w:rsid w:val="00DE67C6"/>
    <w:rsid w:val="00DF7D92"/>
    <w:rsid w:val="00E06125"/>
    <w:rsid w:val="00E114DB"/>
    <w:rsid w:val="00E11AEA"/>
    <w:rsid w:val="00E176A1"/>
    <w:rsid w:val="00E20F3F"/>
    <w:rsid w:val="00E4246B"/>
    <w:rsid w:val="00E5181C"/>
    <w:rsid w:val="00E91ECC"/>
    <w:rsid w:val="00E9508B"/>
    <w:rsid w:val="00E96626"/>
    <w:rsid w:val="00EE2386"/>
    <w:rsid w:val="00EE4CA2"/>
    <w:rsid w:val="00F04309"/>
    <w:rsid w:val="00F2628A"/>
    <w:rsid w:val="00F30125"/>
    <w:rsid w:val="00F67DB6"/>
    <w:rsid w:val="00F707A2"/>
    <w:rsid w:val="00F97968"/>
    <w:rsid w:val="00FC0BAA"/>
    <w:rsid w:val="00FC3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80D3"/>
  <w15:chartTrackingRefBased/>
  <w15:docId w15:val="{206509F6-AFB4-4A33-B133-E96587A6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inkl Cursive Unlooped" w:eastAsiaTheme="minorHAnsi" w:hAnsi="Twinkl Cursive Unlooped"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8C7"/>
  </w:style>
  <w:style w:type="paragraph" w:styleId="Heading2">
    <w:name w:val="heading 2"/>
    <w:basedOn w:val="Normal"/>
    <w:link w:val="Heading2Char"/>
    <w:uiPriority w:val="9"/>
    <w:qFormat/>
    <w:rsid w:val="00CC0C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0CCA"/>
    <w:rPr>
      <w:rFonts w:ascii="Times New Roman" w:eastAsia="Times New Roman" w:hAnsi="Times New Roman" w:cs="Times New Roman"/>
      <w:b/>
      <w:bCs/>
      <w:sz w:val="36"/>
      <w:szCs w:val="36"/>
      <w:lang w:eastAsia="en-GB"/>
    </w:rPr>
  </w:style>
  <w:style w:type="table" w:styleId="TableGrid">
    <w:name w:val="Table Grid"/>
    <w:basedOn w:val="TableNormal"/>
    <w:uiPriority w:val="59"/>
    <w:rsid w:val="0068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48C7"/>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6848C7"/>
    <w:pPr>
      <w:ind w:left="720"/>
      <w:contextualSpacing/>
    </w:pPr>
  </w:style>
  <w:style w:type="paragraph" w:styleId="Header">
    <w:name w:val="header"/>
    <w:basedOn w:val="Normal"/>
    <w:link w:val="HeaderChar"/>
    <w:uiPriority w:val="99"/>
    <w:unhideWhenUsed/>
    <w:rsid w:val="00CC0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CCA"/>
  </w:style>
  <w:style w:type="paragraph" w:styleId="Footer">
    <w:name w:val="footer"/>
    <w:basedOn w:val="Normal"/>
    <w:link w:val="FooterChar"/>
    <w:uiPriority w:val="99"/>
    <w:unhideWhenUsed/>
    <w:rsid w:val="00CC0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CCA"/>
  </w:style>
  <w:style w:type="character" w:customStyle="1" w:styleId="hvr">
    <w:name w:val="hvr"/>
    <w:basedOn w:val="DefaultParagraphFont"/>
    <w:rsid w:val="00CC0CCA"/>
  </w:style>
  <w:style w:type="paragraph" w:customStyle="1" w:styleId="css-2oywg7">
    <w:name w:val="css-2oywg7"/>
    <w:basedOn w:val="Normal"/>
    <w:rsid w:val="00CC0C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9sn2pa">
    <w:name w:val="css-9sn2pa"/>
    <w:basedOn w:val="DefaultParagraphFont"/>
    <w:rsid w:val="00CC0CCA"/>
  </w:style>
  <w:style w:type="character" w:customStyle="1" w:styleId="one-click">
    <w:name w:val="one-click"/>
    <w:basedOn w:val="DefaultParagraphFont"/>
    <w:rsid w:val="00CC0CCA"/>
  </w:style>
  <w:style w:type="character" w:styleId="Strong">
    <w:name w:val="Strong"/>
    <w:basedOn w:val="DefaultParagraphFont"/>
    <w:uiPriority w:val="22"/>
    <w:qFormat/>
    <w:rsid w:val="00CC0CCA"/>
    <w:rPr>
      <w:b/>
      <w:bCs/>
    </w:rPr>
  </w:style>
  <w:style w:type="character" w:customStyle="1" w:styleId="termtext">
    <w:name w:val="termtext"/>
    <w:basedOn w:val="DefaultParagraphFont"/>
    <w:rsid w:val="00CC0CCA"/>
  </w:style>
  <w:style w:type="character" w:customStyle="1" w:styleId="mw-headline">
    <w:name w:val="mw-headline"/>
    <w:basedOn w:val="DefaultParagraphFont"/>
    <w:rsid w:val="00CC0CCA"/>
  </w:style>
  <w:style w:type="character" w:customStyle="1" w:styleId="mw-editsection">
    <w:name w:val="mw-editsection"/>
    <w:basedOn w:val="DefaultParagraphFont"/>
    <w:rsid w:val="00CC0CCA"/>
  </w:style>
  <w:style w:type="character" w:customStyle="1" w:styleId="mw-editsection-bracket">
    <w:name w:val="mw-editsection-bracket"/>
    <w:basedOn w:val="DefaultParagraphFont"/>
    <w:rsid w:val="00CC0CCA"/>
  </w:style>
  <w:style w:type="character" w:styleId="Hyperlink">
    <w:name w:val="Hyperlink"/>
    <w:basedOn w:val="DefaultParagraphFont"/>
    <w:uiPriority w:val="99"/>
    <w:unhideWhenUsed/>
    <w:rsid w:val="0077264B"/>
    <w:rPr>
      <w:color w:val="0000FF"/>
      <w:u w:val="single"/>
    </w:rPr>
  </w:style>
  <w:style w:type="character" w:styleId="FollowedHyperlink">
    <w:name w:val="FollowedHyperlink"/>
    <w:basedOn w:val="DefaultParagraphFont"/>
    <w:uiPriority w:val="99"/>
    <w:semiHidden/>
    <w:unhideWhenUsed/>
    <w:rsid w:val="00631562"/>
    <w:rPr>
      <w:color w:val="954F72" w:themeColor="followedHyperlink"/>
      <w:u w:val="single"/>
    </w:rPr>
  </w:style>
  <w:style w:type="paragraph" w:styleId="NormalWeb">
    <w:name w:val="Normal (Web)"/>
    <w:basedOn w:val="Normal"/>
    <w:uiPriority w:val="99"/>
    <w:unhideWhenUsed/>
    <w:rsid w:val="00A057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B55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5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9D2D6-0C89-4A29-8E31-8DF031ED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Rowell</dc:creator>
  <cp:keywords/>
  <dc:description/>
  <cp:lastModifiedBy>David Pringle</cp:lastModifiedBy>
  <cp:revision>18</cp:revision>
  <cp:lastPrinted>2020-10-16T09:36:00Z</cp:lastPrinted>
  <dcterms:created xsi:type="dcterms:W3CDTF">2021-05-12T08:43:00Z</dcterms:created>
  <dcterms:modified xsi:type="dcterms:W3CDTF">2026-07-07T09:13:00Z</dcterms:modified>
</cp:coreProperties>
</file>